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6" w:rsidRPr="005065A6" w:rsidRDefault="003D517D" w:rsidP="003D517D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1221FA1D" wp14:editId="3C84DED6">
            <wp:simplePos x="0" y="0"/>
            <wp:positionH relativeFrom="column">
              <wp:posOffset>2710815</wp:posOffset>
            </wp:positionH>
            <wp:positionV relativeFrom="page">
              <wp:posOffset>559435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</w:p>
    <w:p w:rsidR="005065A6" w:rsidRPr="005065A6" w:rsidRDefault="005065A6" w:rsidP="003D517D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</w:p>
    <w:p w:rsidR="005065A6" w:rsidRPr="005065A6" w:rsidRDefault="005065A6" w:rsidP="003D517D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 w:cs="Times New Roman"/>
          <w:b/>
          <w:caps/>
          <w:sz w:val="25"/>
          <w:szCs w:val="25"/>
          <w:lang w:eastAsia="ru-RU"/>
        </w:rPr>
        <w:t>в</w:t>
      </w:r>
    </w:p>
    <w:p w:rsidR="005065A6" w:rsidRPr="005065A6" w:rsidRDefault="005065A6" w:rsidP="003D517D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5065A6" w:rsidRPr="005065A6" w:rsidRDefault="005065A6" w:rsidP="003D517D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065A6">
        <w:rPr>
          <w:rFonts w:eastAsia="Times New Roman" w:cs="Times New Roman"/>
          <w:b/>
          <w:sz w:val="40"/>
          <w:szCs w:val="40"/>
          <w:lang w:eastAsia="ru-RU"/>
        </w:rPr>
        <w:t>Администрация городского округа Пущино</w:t>
      </w:r>
    </w:p>
    <w:p w:rsidR="005065A6" w:rsidRPr="005065A6" w:rsidRDefault="005065A6" w:rsidP="003D517D">
      <w:pPr>
        <w:jc w:val="center"/>
        <w:rPr>
          <w:rFonts w:eastAsia="Times New Roman" w:cs="Times New Roman"/>
          <w:sz w:val="22"/>
          <w:lang w:eastAsia="ru-RU"/>
        </w:rPr>
      </w:pPr>
    </w:p>
    <w:p w:rsidR="005065A6" w:rsidRPr="005065A6" w:rsidRDefault="005065A6" w:rsidP="003D517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3D517D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065A6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5065A6" w:rsidRDefault="005065A6" w:rsidP="003D517D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E5CFC" w:rsidRDefault="00CE5CFC" w:rsidP="003D517D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48"/>
        <w:gridCol w:w="1260"/>
      </w:tblGrid>
      <w:tr w:rsidR="00CE5CFC" w:rsidRPr="005065A6" w:rsidTr="00CE5CF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CFC" w:rsidRPr="005065A6" w:rsidRDefault="00CE5CFC" w:rsidP="00D60E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21.01.2020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E5CFC" w:rsidRPr="005065A6" w:rsidRDefault="00CE5CFC" w:rsidP="00D60E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CFC" w:rsidRPr="005065A6" w:rsidRDefault="00CE5CFC" w:rsidP="00D60E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5065A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CFC" w:rsidRPr="005065A6" w:rsidRDefault="00CE5CFC" w:rsidP="00CE5C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24-п</w:t>
            </w:r>
          </w:p>
        </w:tc>
      </w:tr>
    </w:tbl>
    <w:p w:rsidR="005065A6" w:rsidRPr="005065A6" w:rsidRDefault="005065A6" w:rsidP="003D517D">
      <w:pPr>
        <w:jc w:val="center"/>
        <w:rPr>
          <w:rFonts w:ascii="Academy Cyr" w:eastAsia="Calibri" w:hAnsi="Academy Cyr" w:cs="Times New Roman"/>
          <w:sz w:val="14"/>
          <w:szCs w:val="14"/>
        </w:rPr>
      </w:pPr>
    </w:p>
    <w:p w:rsidR="005065A6" w:rsidRPr="005065A6" w:rsidRDefault="005065A6" w:rsidP="003D517D">
      <w:pPr>
        <w:jc w:val="center"/>
        <w:rPr>
          <w:rFonts w:ascii="Academy Cyr" w:eastAsia="Times New Roman" w:hAnsi="Academy Cyr" w:cs="Times New Roman"/>
          <w:sz w:val="22"/>
          <w:lang w:eastAsia="ru-RU"/>
        </w:rPr>
      </w:pPr>
      <w:r w:rsidRPr="005065A6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5065A6" w:rsidRPr="005065A6" w:rsidRDefault="005065A6" w:rsidP="003D517D">
      <w:pPr>
        <w:jc w:val="center"/>
        <w:rPr>
          <w:rFonts w:ascii="Calibri" w:eastAsia="Times New Roman" w:hAnsi="Calibri" w:cs="Times New Roman"/>
          <w:b/>
          <w:sz w:val="9"/>
          <w:szCs w:val="9"/>
          <w:lang w:eastAsia="ru-RU"/>
        </w:rPr>
      </w:pPr>
    </w:p>
    <w:p w:rsidR="005065A6" w:rsidRPr="005065A6" w:rsidRDefault="005065A6" w:rsidP="003D517D">
      <w:pPr>
        <w:widowControl w:val="0"/>
        <w:jc w:val="center"/>
        <w:rPr>
          <w:rFonts w:eastAsia="BatangChe" w:cs="Times New Roman"/>
          <w:sz w:val="22"/>
          <w:lang w:eastAsia="ru-RU"/>
        </w:rPr>
      </w:pPr>
      <w:r w:rsidRPr="005065A6">
        <w:rPr>
          <w:rFonts w:eastAsia="BatangChe" w:cs="Times New Roman"/>
          <w:sz w:val="24"/>
          <w:szCs w:val="24"/>
          <w:lang w:eastAsia="ru-RU"/>
        </w:rPr>
        <w:t>┌</w:t>
      </w:r>
      <w:r w:rsidRPr="005065A6">
        <w:rPr>
          <w:rFonts w:eastAsia="BatangChe" w:cs="Times New Roman"/>
          <w:sz w:val="24"/>
          <w:szCs w:val="24"/>
          <w:lang w:eastAsia="ru-RU"/>
        </w:rPr>
        <w:tab/>
      </w:r>
      <w:r w:rsidRPr="005065A6">
        <w:rPr>
          <w:rFonts w:eastAsia="BatangChe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5065A6">
        <w:rPr>
          <w:rFonts w:eastAsia="BatangChe" w:cs="Times New Roman"/>
          <w:sz w:val="24"/>
          <w:szCs w:val="24"/>
          <w:lang w:eastAsia="ru-RU"/>
        </w:rPr>
        <w:tab/>
        <w:t xml:space="preserve">             </w:t>
      </w:r>
      <w:r w:rsidRPr="005065A6">
        <w:rPr>
          <w:rFonts w:eastAsia="BatangChe" w:cs="Times New Roman"/>
          <w:sz w:val="24"/>
          <w:szCs w:val="24"/>
          <w:lang w:eastAsia="ru-RU"/>
        </w:rPr>
        <w:tab/>
      </w:r>
      <w:r w:rsidRPr="005065A6">
        <w:rPr>
          <w:rFonts w:eastAsia="BatangChe" w:cs="Times New Roman"/>
          <w:sz w:val="24"/>
          <w:szCs w:val="24"/>
          <w:lang w:eastAsia="ru-RU"/>
        </w:rPr>
        <w:tab/>
        <w:t>┐</w:t>
      </w:r>
    </w:p>
    <w:p w:rsidR="005065A6" w:rsidRPr="005065A6" w:rsidRDefault="005065A6" w:rsidP="003D517D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065A6" w:rsidRPr="005065A6" w:rsidRDefault="005065A6" w:rsidP="003D517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«</w:t>
      </w:r>
      <w:r w:rsidR="0050243F" w:rsidRPr="0050243F">
        <w:rPr>
          <w:rFonts w:eastAsia="Times New Roman" w:cs="Times New Roman"/>
          <w:sz w:val="24"/>
          <w:szCs w:val="24"/>
          <w:lang w:eastAsia="ru-RU"/>
        </w:rPr>
        <w:t>Развитие сельского хозяйства</w:t>
      </w:r>
      <w:r w:rsidRPr="005065A6">
        <w:rPr>
          <w:rFonts w:eastAsia="Times New Roman" w:cs="Times New Roman"/>
          <w:sz w:val="24"/>
          <w:szCs w:val="24"/>
          <w:lang w:eastAsia="ru-RU"/>
        </w:rPr>
        <w:t>» на 2020-2024 годы</w:t>
      </w:r>
    </w:p>
    <w:p w:rsidR="005065A6" w:rsidRPr="005065A6" w:rsidRDefault="005065A6" w:rsidP="003D517D">
      <w:pPr>
        <w:rPr>
          <w:rFonts w:eastAsia="Times New Roman" w:cs="Times New Roman"/>
          <w:sz w:val="22"/>
          <w:lang w:eastAsia="ru-RU"/>
        </w:rPr>
      </w:pPr>
    </w:p>
    <w:p w:rsidR="005065A6" w:rsidRPr="005065A6" w:rsidRDefault="005065A6" w:rsidP="003D517D">
      <w:pPr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5065A6" w:rsidRPr="005065A6" w:rsidRDefault="005065A6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3D517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ПОСТАНОВЛЯЮ:</w:t>
      </w:r>
    </w:p>
    <w:p w:rsidR="005065A6" w:rsidRPr="005065A6" w:rsidRDefault="005065A6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EA1FE4" w:rsidRDefault="005065A6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1. Утвердить прилагаемую муниципальную программу «</w:t>
      </w:r>
      <w:r w:rsidR="0050243F" w:rsidRPr="0050243F">
        <w:rPr>
          <w:rFonts w:eastAsia="Times New Roman" w:cs="Times New Roman"/>
          <w:sz w:val="24"/>
          <w:szCs w:val="24"/>
          <w:lang w:eastAsia="ru-RU"/>
        </w:rPr>
        <w:t>Развитие сельского хозяйства</w:t>
      </w:r>
      <w:r w:rsidRPr="005065A6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Pr="00EA1FE4">
        <w:rPr>
          <w:rFonts w:eastAsia="Times New Roman" w:cs="Times New Roman"/>
          <w:sz w:val="24"/>
          <w:szCs w:val="24"/>
          <w:lang w:eastAsia="ru-RU"/>
        </w:rPr>
        <w:t>на 2020-2024 годы.</w:t>
      </w:r>
    </w:p>
    <w:p w:rsidR="005065A6" w:rsidRPr="00EA1FE4" w:rsidRDefault="005065A6" w:rsidP="003D517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A1FE4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EA1FE4">
        <w:rPr>
          <w:rFonts w:eastAsia="Times New Roman" w:cs="Times New Roman"/>
          <w:sz w:val="24"/>
          <w:szCs w:val="24"/>
          <w:lang w:eastAsia="ru-RU"/>
        </w:rPr>
        <w:tab/>
      </w:r>
      <w:r w:rsidR="0050243F" w:rsidRPr="00EA1FE4">
        <w:rPr>
          <w:rFonts w:eastAsia="Times New Roman" w:cs="Times New Roman"/>
          <w:sz w:val="24"/>
          <w:szCs w:val="24"/>
          <w:lang w:eastAsia="ru-RU"/>
        </w:rPr>
        <w:t>2</w:t>
      </w:r>
      <w:r w:rsidRPr="00EA1FE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EA1FE4" w:rsidRPr="00EA1FE4">
        <w:rPr>
          <w:sz w:val="24"/>
          <w:szCs w:val="24"/>
        </w:rPr>
        <w:t>Настоящее постановление вступает в силу с момента опубликования и распространяется на правоотношения, возникшие с 01.01.2020</w:t>
      </w:r>
      <w:r w:rsidRPr="00EA1FE4">
        <w:rPr>
          <w:rFonts w:eastAsia="Times New Roman" w:cs="Times New Roman"/>
          <w:sz w:val="24"/>
          <w:szCs w:val="24"/>
          <w:lang w:eastAsia="ru-RU"/>
        </w:rPr>
        <w:t>.</w:t>
      </w:r>
    </w:p>
    <w:p w:rsidR="005065A6" w:rsidRPr="00EA1FE4" w:rsidRDefault="0050243F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1FE4">
        <w:rPr>
          <w:rFonts w:eastAsia="Times New Roman" w:cs="Times New Roman"/>
          <w:sz w:val="24"/>
          <w:szCs w:val="24"/>
          <w:lang w:eastAsia="ru-RU"/>
        </w:rPr>
        <w:t>3</w:t>
      </w:r>
      <w:r w:rsidR="005065A6" w:rsidRPr="00EA1FE4">
        <w:rPr>
          <w:rFonts w:eastAsia="Times New Roman" w:cs="Times New Roman"/>
          <w:sz w:val="24"/>
          <w:szCs w:val="24"/>
          <w:lang w:eastAsia="ru-RU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5065A6" w:rsidRPr="005065A6" w:rsidRDefault="0050243F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5065A6" w:rsidRPr="005065A6">
        <w:rPr>
          <w:rFonts w:eastAsia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5065A6">
        <w:rPr>
          <w:rFonts w:eastAsia="Times New Roman" w:cs="Times New Roman"/>
          <w:sz w:val="24"/>
          <w:szCs w:val="24"/>
          <w:lang w:eastAsia="ru-RU"/>
        </w:rPr>
        <w:t>Хорькова А.А.</w:t>
      </w:r>
    </w:p>
    <w:p w:rsidR="005065A6" w:rsidRPr="005065A6" w:rsidRDefault="005065A6" w:rsidP="003D517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3D517D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5065A6" w:rsidRDefault="005065A6" w:rsidP="003D517D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5065A6" w:rsidRDefault="005065A6" w:rsidP="003D517D">
      <w:pPr>
        <w:jc w:val="both"/>
        <w:rPr>
          <w:rFonts w:ascii="Calibri" w:eastAsia="PMingLiU" w:hAnsi="Calibri" w:cs="Times New Roman"/>
          <w:bCs/>
          <w:sz w:val="24"/>
          <w:szCs w:val="24"/>
          <w:lang w:eastAsia="ru-RU"/>
        </w:rPr>
      </w:pPr>
      <w:r>
        <w:rPr>
          <w:rFonts w:eastAsia="BatangChe" w:cs="Times New Roman"/>
          <w:bCs/>
          <w:sz w:val="24"/>
          <w:szCs w:val="24"/>
          <w:lang w:eastAsia="ru-RU"/>
        </w:rPr>
        <w:t>Г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>лав</w:t>
      </w:r>
      <w:r>
        <w:rPr>
          <w:rFonts w:eastAsia="BatangChe" w:cs="Times New Roman"/>
          <w:bCs/>
          <w:sz w:val="24"/>
          <w:szCs w:val="24"/>
          <w:lang w:eastAsia="ru-RU"/>
        </w:rPr>
        <w:t>а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 xml:space="preserve"> городского округа 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</w:t>
      </w:r>
      <w:r w:rsidR="003D517D">
        <w:rPr>
          <w:rFonts w:eastAsia="BatangChe" w:cs="Times New Roman"/>
          <w:bCs/>
          <w:sz w:val="24"/>
          <w:szCs w:val="24"/>
          <w:lang w:eastAsia="ru-RU"/>
        </w:rPr>
        <w:t xml:space="preserve">          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 xml:space="preserve">  </w:t>
      </w:r>
      <w:r>
        <w:rPr>
          <w:rFonts w:eastAsia="BatangChe" w:cs="Times New Roman"/>
          <w:bCs/>
          <w:sz w:val="24"/>
          <w:szCs w:val="24"/>
          <w:lang w:eastAsia="ru-RU"/>
        </w:rPr>
        <w:t>А.</w:t>
      </w:r>
      <w:r w:rsidR="003D517D">
        <w:rPr>
          <w:rFonts w:eastAsia="BatangChe" w:cs="Times New Roman"/>
          <w:bCs/>
          <w:sz w:val="24"/>
          <w:szCs w:val="24"/>
          <w:lang w:eastAsia="ru-RU"/>
        </w:rPr>
        <w:t>С</w:t>
      </w:r>
      <w:r>
        <w:rPr>
          <w:rFonts w:eastAsia="BatangChe" w:cs="Times New Roman"/>
          <w:bCs/>
          <w:sz w:val="24"/>
          <w:szCs w:val="24"/>
          <w:lang w:eastAsia="ru-RU"/>
        </w:rPr>
        <w:t>. Воробьев</w:t>
      </w:r>
    </w:p>
    <w:p w:rsidR="005065A6" w:rsidRPr="005065A6" w:rsidRDefault="005065A6" w:rsidP="003D517D">
      <w:pPr>
        <w:tabs>
          <w:tab w:val="left" w:pos="7815"/>
        </w:tabs>
        <w:ind w:firstLine="709"/>
        <w:jc w:val="both"/>
        <w:rPr>
          <w:rFonts w:eastAsia="PMingLiU" w:cs="Times New Roman"/>
          <w:bCs/>
          <w:sz w:val="24"/>
          <w:szCs w:val="24"/>
          <w:lang w:eastAsia="ru-RU"/>
        </w:rPr>
      </w:pPr>
    </w:p>
    <w:p w:rsidR="005065A6" w:rsidRDefault="005065A6" w:rsidP="00B3472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bookmarkStart w:id="0" w:name="_GoBack"/>
      <w:bookmarkEnd w:id="0"/>
    </w:p>
    <w:p w:rsidR="005065A6" w:rsidRDefault="005065A6" w:rsidP="003D517D">
      <w:pPr>
        <w:rPr>
          <w:rFonts w:cs="Times New Roman"/>
          <w:b/>
          <w:sz w:val="24"/>
          <w:szCs w:val="24"/>
        </w:rPr>
        <w:sectPr w:rsidR="005065A6" w:rsidSect="003D517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065A6" w:rsidRPr="005065A6" w:rsidRDefault="005065A6" w:rsidP="003D517D">
      <w:pPr>
        <w:pStyle w:val="ConsPlusTitle"/>
        <w:ind w:left="992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065A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5065A6" w:rsidRPr="005065A6" w:rsidRDefault="003D517D" w:rsidP="003D517D">
      <w:pPr>
        <w:pStyle w:val="ConsPlusTitle"/>
        <w:ind w:left="992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>дминистрации город</w:t>
      </w:r>
      <w:r w:rsidR="005065A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5A6">
        <w:rPr>
          <w:rFonts w:ascii="Times New Roman" w:hAnsi="Times New Roman" w:cs="Times New Roman"/>
          <w:b w:val="0"/>
          <w:sz w:val="24"/>
          <w:szCs w:val="24"/>
        </w:rPr>
        <w:t>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>Пущино</w:t>
      </w:r>
    </w:p>
    <w:p w:rsidR="00C20309" w:rsidRPr="005065A6" w:rsidRDefault="003D517D" w:rsidP="003D517D">
      <w:pPr>
        <w:pStyle w:val="ConsPlusTitle"/>
        <w:ind w:left="992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065A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579F5">
        <w:rPr>
          <w:rFonts w:ascii="Times New Roman" w:hAnsi="Times New Roman" w:cs="Times New Roman"/>
          <w:b w:val="0"/>
          <w:sz w:val="24"/>
          <w:szCs w:val="24"/>
        </w:rPr>
        <w:t>21.01.2020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579F5">
        <w:rPr>
          <w:rFonts w:ascii="Times New Roman" w:hAnsi="Times New Roman" w:cs="Times New Roman"/>
          <w:b w:val="0"/>
          <w:sz w:val="24"/>
          <w:szCs w:val="24"/>
        </w:rPr>
        <w:t>24-п</w:t>
      </w:r>
    </w:p>
    <w:p w:rsidR="00C20309" w:rsidRDefault="00C20309" w:rsidP="003D517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5EC2" w:rsidRDefault="00225EC2" w:rsidP="003D517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5EC2" w:rsidRDefault="00225EC2" w:rsidP="003D517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C26AD" w:rsidRPr="00B50370" w:rsidRDefault="005065A6" w:rsidP="003D51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36EB8">
        <w:rPr>
          <w:rFonts w:ascii="Times New Roman" w:hAnsi="Times New Roman" w:cs="Times New Roman"/>
          <w:sz w:val="24"/>
          <w:szCs w:val="24"/>
        </w:rPr>
        <w:t xml:space="preserve"> «</w:t>
      </w:r>
      <w:r w:rsidR="0050243F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576529">
        <w:rPr>
          <w:rFonts w:ascii="Times New Roman" w:hAnsi="Times New Roman" w:cs="Times New Roman"/>
          <w:sz w:val="24"/>
          <w:szCs w:val="24"/>
        </w:rPr>
        <w:t>»</w:t>
      </w:r>
      <w:r w:rsidR="00336EB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2020-2024</w:t>
      </w:r>
      <w:r w:rsidR="00336EB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065A6" w:rsidRPr="00344008" w:rsidRDefault="005065A6" w:rsidP="003D51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8">
        <w:rPr>
          <w:rFonts w:ascii="Times New Roman" w:hAnsi="Times New Roman" w:cs="Times New Roman"/>
          <w:b/>
          <w:sz w:val="24"/>
          <w:szCs w:val="24"/>
        </w:rPr>
        <w:t>1.</w:t>
      </w:r>
      <w:r w:rsidR="00CC26AD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344008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CC26AD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34400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3440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9454B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8">
        <w:rPr>
          <w:rFonts w:ascii="Times New Roman" w:hAnsi="Times New Roman" w:cs="Times New Roman"/>
          <w:b/>
          <w:sz w:val="24"/>
          <w:szCs w:val="24"/>
        </w:rPr>
        <w:t>«</w:t>
      </w:r>
      <w:r w:rsidR="0050243F" w:rsidRPr="0050243F">
        <w:rPr>
          <w:rFonts w:ascii="Times New Roman" w:hAnsi="Times New Roman" w:cs="Times New Roman"/>
          <w:b/>
          <w:sz w:val="24"/>
          <w:szCs w:val="24"/>
        </w:rPr>
        <w:t>Развитие сельского хозяйства</w:t>
      </w:r>
      <w:r w:rsidRPr="00344008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5065A6" w:rsidRPr="00B50370" w:rsidRDefault="005065A6" w:rsidP="003D51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857"/>
        <w:gridCol w:w="1892"/>
        <w:gridCol w:w="1893"/>
        <w:gridCol w:w="1719"/>
        <w:gridCol w:w="1892"/>
        <w:gridCol w:w="1414"/>
      </w:tblGrid>
      <w:tr w:rsidR="00C20309" w:rsidRPr="00B50370" w:rsidTr="003D517D">
        <w:trPr>
          <w:trHeight w:val="70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3D517D" w:rsidRDefault="005065A6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- Хорьков А.А.</w:t>
            </w:r>
          </w:p>
        </w:tc>
      </w:tr>
      <w:tr w:rsidR="00C20309" w:rsidRPr="00B50370" w:rsidTr="003D517D">
        <w:trPr>
          <w:trHeight w:val="528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3D517D" w:rsidRDefault="005065A6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20309" w:rsidRPr="00B50370" w:rsidTr="003D517D">
        <w:trPr>
          <w:trHeight w:val="70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cs="Times New Roman"/>
                <w:sz w:val="20"/>
                <w:szCs w:val="20"/>
              </w:rPr>
              <w:t>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C20309" w:rsidRPr="00B50370" w:rsidTr="003D517D">
        <w:trPr>
          <w:trHeight w:val="70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DD6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IV – «Обеспечение эпизоотического и ветеринарно-санитарного благополучия»</w:t>
            </w:r>
          </w:p>
        </w:tc>
      </w:tr>
      <w:tr w:rsidR="00C20309" w:rsidRPr="00B50370" w:rsidTr="003D517D">
        <w:trPr>
          <w:trHeight w:val="264"/>
        </w:trPr>
        <w:tc>
          <w:tcPr>
            <w:tcW w:w="36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20309" w:rsidRPr="00B50370" w:rsidTr="003D517D">
        <w:trPr>
          <w:trHeight w:val="528"/>
        </w:trPr>
        <w:tc>
          <w:tcPr>
            <w:tcW w:w="3650" w:type="dxa"/>
            <w:vMerge/>
            <w:tcBorders>
              <w:top w:val="nil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68262A" w:rsidRPr="00B50370" w:rsidTr="003D517D">
        <w:trPr>
          <w:trHeight w:val="512"/>
        </w:trPr>
        <w:tc>
          <w:tcPr>
            <w:tcW w:w="3650" w:type="dxa"/>
            <w:tcBorders>
              <w:top w:val="single" w:sz="4" w:space="0" w:color="auto"/>
              <w:bottom w:val="nil"/>
              <w:right w:val="nil"/>
            </w:tcBorders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1833,0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0309" w:rsidRPr="00B50370" w:rsidTr="003D517D">
        <w:trPr>
          <w:trHeight w:val="528"/>
        </w:trPr>
        <w:tc>
          <w:tcPr>
            <w:tcW w:w="3650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262A" w:rsidRPr="00B50370" w:rsidTr="003D517D">
        <w:trPr>
          <w:trHeight w:val="512"/>
        </w:trPr>
        <w:tc>
          <w:tcPr>
            <w:tcW w:w="3650" w:type="dxa"/>
            <w:tcBorders>
              <w:top w:val="single" w:sz="4" w:space="0" w:color="auto"/>
              <w:bottom w:val="nil"/>
              <w:right w:val="nil"/>
            </w:tcBorders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2A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0309" w:rsidRPr="00B50370" w:rsidTr="003D517D">
        <w:trPr>
          <w:trHeight w:val="248"/>
        </w:trPr>
        <w:tc>
          <w:tcPr>
            <w:tcW w:w="3650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3D517D" w:rsidRDefault="00C20309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65A6" w:rsidRPr="00B50370" w:rsidTr="003D517D">
        <w:trPr>
          <w:trHeight w:val="264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65A6" w:rsidRPr="003D517D" w:rsidRDefault="005065A6" w:rsidP="003D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D517D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1833,0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</w:t>
            </w:r>
            <w:r w:rsidR="005065A6" w:rsidRPr="003D517D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</w:t>
            </w:r>
            <w:r w:rsidR="005065A6" w:rsidRPr="003D517D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68262A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611</w:t>
            </w:r>
            <w:r w:rsidR="005065A6" w:rsidRPr="003D517D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3D517D" w:rsidRDefault="005065A6" w:rsidP="003D517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7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0977" w:rsidRDefault="00010977" w:rsidP="003D517D">
      <w:pPr>
        <w:ind w:firstLine="709"/>
        <w:jc w:val="center"/>
        <w:rPr>
          <w:sz w:val="24"/>
          <w:szCs w:val="24"/>
          <w:lang w:eastAsia="ru-RU"/>
        </w:rPr>
      </w:pPr>
    </w:p>
    <w:p w:rsidR="003D517D" w:rsidRDefault="003D517D" w:rsidP="003D517D">
      <w:pPr>
        <w:rPr>
          <w:b/>
          <w:sz w:val="24"/>
          <w:szCs w:val="24"/>
          <w:lang w:eastAsia="ru-RU"/>
        </w:rPr>
        <w:sectPr w:rsidR="003D517D" w:rsidSect="003D517D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D517D" w:rsidRPr="003D517D" w:rsidRDefault="00010977" w:rsidP="003D51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lastRenderedPageBreak/>
        <w:t xml:space="preserve">2. Общая характеристика экологической ситуации в городском округе Пущино, обоснование необходимости разработки </w:t>
      </w:r>
      <w:r w:rsidR="003D517D" w:rsidRPr="003D51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3D517D">
        <w:rPr>
          <w:rFonts w:ascii="Times New Roman" w:hAnsi="Times New Roman" w:cs="Times New Roman"/>
          <w:sz w:val="24"/>
          <w:szCs w:val="24"/>
        </w:rPr>
        <w:t>ы</w:t>
      </w:r>
      <w:r w:rsidR="003D517D" w:rsidRPr="003D517D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хозяйства» на 2020-2024 годы</w:t>
      </w:r>
    </w:p>
    <w:p w:rsidR="00010977" w:rsidRPr="001939C7" w:rsidRDefault="00010977" w:rsidP="003D517D">
      <w:pPr>
        <w:ind w:firstLine="709"/>
        <w:jc w:val="center"/>
        <w:rPr>
          <w:b/>
          <w:sz w:val="24"/>
          <w:szCs w:val="24"/>
          <w:lang w:eastAsia="ru-RU"/>
        </w:rPr>
      </w:pPr>
    </w:p>
    <w:p w:rsidR="005178C4" w:rsidRPr="005178C4" w:rsidRDefault="005178C4" w:rsidP="003D517D">
      <w:pPr>
        <w:ind w:firstLine="709"/>
        <w:jc w:val="both"/>
        <w:rPr>
          <w:sz w:val="24"/>
          <w:szCs w:val="24"/>
          <w:lang w:eastAsia="ru-RU"/>
        </w:rPr>
      </w:pPr>
      <w:r w:rsidRPr="005178C4">
        <w:rPr>
          <w:sz w:val="24"/>
          <w:szCs w:val="24"/>
          <w:lang w:eastAsia="ru-RU"/>
        </w:rPr>
        <w:t xml:space="preserve">Одним из направлений деятельности </w:t>
      </w:r>
      <w:r w:rsidR="003D517D">
        <w:rPr>
          <w:sz w:val="24"/>
          <w:szCs w:val="24"/>
          <w:lang w:eastAsia="ru-RU"/>
        </w:rPr>
        <w:t>а</w:t>
      </w:r>
      <w:r w:rsidRPr="005178C4">
        <w:rPr>
          <w:sz w:val="24"/>
          <w:szCs w:val="24"/>
          <w:lang w:eastAsia="ru-RU"/>
        </w:rPr>
        <w:t>дминистрации городского округа П</w:t>
      </w:r>
      <w:r w:rsidR="00B258BC">
        <w:rPr>
          <w:sz w:val="24"/>
          <w:szCs w:val="24"/>
          <w:lang w:eastAsia="ru-RU"/>
        </w:rPr>
        <w:t>ущино</w:t>
      </w:r>
      <w:r w:rsidRPr="005178C4">
        <w:rPr>
          <w:sz w:val="24"/>
          <w:szCs w:val="24"/>
          <w:lang w:eastAsia="ru-RU"/>
        </w:rPr>
        <w:t xml:space="preserve"> является обеспечение эпизоотического и ветеринарно-санитарного благополучия населения на территории городского округа в соответствии переданными государственными полномочиями на основании Закона Московской области от 28.12.2016 №</w:t>
      </w:r>
      <w:r w:rsidR="003D517D">
        <w:rPr>
          <w:sz w:val="24"/>
          <w:szCs w:val="24"/>
          <w:lang w:eastAsia="ru-RU"/>
        </w:rPr>
        <w:t xml:space="preserve"> </w:t>
      </w:r>
      <w:r w:rsidRPr="005178C4">
        <w:rPr>
          <w:sz w:val="24"/>
          <w:szCs w:val="24"/>
          <w:lang w:eastAsia="ru-RU"/>
        </w:rPr>
        <w:t>201/2016-ОЗ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животными».</w:t>
      </w:r>
    </w:p>
    <w:p w:rsidR="005178C4" w:rsidRPr="003D517D" w:rsidRDefault="005178C4" w:rsidP="003D517D">
      <w:pPr>
        <w:ind w:firstLine="709"/>
        <w:jc w:val="both"/>
        <w:rPr>
          <w:sz w:val="24"/>
          <w:szCs w:val="24"/>
          <w:lang w:eastAsia="ru-RU"/>
        </w:rPr>
      </w:pPr>
      <w:r w:rsidRPr="005178C4">
        <w:rPr>
          <w:sz w:val="24"/>
          <w:szCs w:val="24"/>
          <w:lang w:eastAsia="ru-RU"/>
        </w:rPr>
        <w:t xml:space="preserve">Термин «животные без владельцев» означает популяцию животных, оставшихся без надзора человека. Их средой обитания являются городские улицы и любые другие </w:t>
      </w:r>
      <w:r w:rsidRPr="003D517D">
        <w:rPr>
          <w:sz w:val="24"/>
          <w:szCs w:val="24"/>
          <w:lang w:eastAsia="ru-RU"/>
        </w:rPr>
        <w:t xml:space="preserve">рекреационные зоны. Также в категорию животных без владельцев попадают братья наши меньшие, оказавшиеся в приютах и на передержке. Часть таких животных сбивается в стаи и ведёт себя довольно агрессивно. В результате поступают жалобы от жителей на нападения и укусы.         </w:t>
      </w:r>
    </w:p>
    <w:p w:rsidR="005178C4" w:rsidRPr="003D517D" w:rsidRDefault="005178C4" w:rsidP="003D517D">
      <w:pPr>
        <w:ind w:firstLine="709"/>
        <w:jc w:val="both"/>
        <w:rPr>
          <w:sz w:val="24"/>
          <w:szCs w:val="24"/>
          <w:lang w:eastAsia="ru-RU"/>
        </w:rPr>
      </w:pPr>
      <w:r w:rsidRPr="003D517D">
        <w:rPr>
          <w:sz w:val="24"/>
          <w:szCs w:val="24"/>
          <w:lang w:eastAsia="ru-RU"/>
        </w:rPr>
        <w:t>Муниципальной программой предусматриваются мероприятия по отлову животных без владельцев, их стерилизация, проведение прививок и лечение при необходимости. Учет таких животных ведется с помощью регулярных объездов городских территорий и обращений граждан.</w:t>
      </w:r>
    </w:p>
    <w:p w:rsidR="005178C4" w:rsidRPr="003D517D" w:rsidRDefault="005178C4" w:rsidP="003D517D">
      <w:pPr>
        <w:ind w:firstLine="709"/>
        <w:jc w:val="both"/>
        <w:rPr>
          <w:sz w:val="24"/>
          <w:szCs w:val="24"/>
          <w:lang w:eastAsia="ru-RU"/>
        </w:rPr>
      </w:pPr>
      <w:r w:rsidRPr="003D517D">
        <w:rPr>
          <w:sz w:val="24"/>
          <w:szCs w:val="24"/>
          <w:lang w:eastAsia="ru-RU"/>
        </w:rPr>
        <w:t xml:space="preserve">Одной из приоритетных задач муниципальной программы является повышение безопасности и обеспечения эпизоотического и ветеринарно-санитарного благополучия населения на территории городского округа </w:t>
      </w:r>
      <w:r w:rsidR="0050243F" w:rsidRPr="003D517D">
        <w:rPr>
          <w:sz w:val="24"/>
          <w:szCs w:val="24"/>
          <w:lang w:eastAsia="ru-RU"/>
        </w:rPr>
        <w:t>Пущин</w:t>
      </w:r>
      <w:r w:rsidRPr="003D517D">
        <w:rPr>
          <w:sz w:val="24"/>
          <w:szCs w:val="24"/>
          <w:lang w:eastAsia="ru-RU"/>
        </w:rPr>
        <w:t xml:space="preserve">о. </w:t>
      </w:r>
    </w:p>
    <w:p w:rsidR="00010977" w:rsidRPr="003D517D" w:rsidRDefault="005178C4" w:rsidP="003D51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17D">
        <w:rPr>
          <w:rFonts w:ascii="Times New Roman" w:hAnsi="Times New Roman" w:cs="Times New Roman"/>
          <w:b w:val="0"/>
          <w:sz w:val="24"/>
          <w:szCs w:val="24"/>
        </w:rPr>
        <w:t xml:space="preserve">Целью </w:t>
      </w:r>
      <w:r w:rsidR="003D517D" w:rsidRPr="003D517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«Развитие сельского хозяйства» на 2020-2024 годы (далее – </w:t>
      </w:r>
      <w:r w:rsidRPr="003D517D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3D517D" w:rsidRPr="003D517D">
        <w:rPr>
          <w:rFonts w:ascii="Times New Roman" w:hAnsi="Times New Roman" w:cs="Times New Roman"/>
          <w:b w:val="0"/>
          <w:sz w:val="24"/>
          <w:szCs w:val="24"/>
        </w:rPr>
        <w:t>)</w:t>
      </w:r>
      <w:r w:rsidRPr="003D517D">
        <w:rPr>
          <w:rFonts w:ascii="Times New Roman" w:hAnsi="Times New Roman" w:cs="Times New Roman"/>
          <w:b w:val="0"/>
          <w:sz w:val="24"/>
          <w:szCs w:val="24"/>
        </w:rPr>
        <w:t xml:space="preserve"> является обеспечение эпизоотического и ветеринарно-санитарного благополучия населения.</w:t>
      </w:r>
    </w:p>
    <w:p w:rsidR="00010977" w:rsidRPr="001939C7" w:rsidRDefault="00010977" w:rsidP="003D517D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010977" w:rsidRDefault="0033545D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</w:t>
      </w:r>
      <w:r w:rsidR="00010977" w:rsidRPr="001939C7">
        <w:rPr>
          <w:b/>
          <w:sz w:val="24"/>
          <w:szCs w:val="24"/>
          <w:lang w:eastAsia="ru-RU"/>
        </w:rPr>
        <w:t xml:space="preserve"> Прогноз развития в сфере охраны окружающей среды</w:t>
      </w:r>
    </w:p>
    <w:p w:rsidR="003D517D" w:rsidRPr="001939C7" w:rsidRDefault="003D517D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010977" w:rsidRPr="00550BE8" w:rsidRDefault="000109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 xml:space="preserve">Отсутствие понимания </w:t>
      </w:r>
      <w:r w:rsidR="00A943A4">
        <w:rPr>
          <w:color w:val="000000"/>
          <w:sz w:val="24"/>
          <w:szCs w:val="24"/>
          <w:lang w:eastAsia="ru-RU"/>
        </w:rPr>
        <w:t>эпизоотической и ветеринарно-санитарной ситуации в городе</w:t>
      </w:r>
      <w:r w:rsidR="00A943A4" w:rsidRPr="00A943A4">
        <w:rPr>
          <w:color w:val="000000"/>
          <w:sz w:val="24"/>
          <w:szCs w:val="24"/>
          <w:lang w:eastAsia="ru-RU"/>
        </w:rPr>
        <w:t xml:space="preserve"> </w:t>
      </w:r>
      <w:r w:rsidRPr="00550BE8">
        <w:rPr>
          <w:color w:val="000000"/>
          <w:sz w:val="24"/>
          <w:szCs w:val="24"/>
          <w:lang w:eastAsia="ru-RU"/>
        </w:rPr>
        <w:t xml:space="preserve">и действенных мер к их решению может привести к </w:t>
      </w:r>
      <w:r w:rsidR="00CA5877">
        <w:rPr>
          <w:color w:val="000000"/>
          <w:sz w:val="24"/>
          <w:szCs w:val="24"/>
          <w:lang w:eastAsia="ru-RU"/>
        </w:rPr>
        <w:t xml:space="preserve">возрастанию числа животных без владельцев, в следствии чего повешение риска возникновений заболеваний бешенством </w:t>
      </w:r>
      <w:r w:rsidR="00CA5877" w:rsidRPr="00CA5877">
        <w:rPr>
          <w:color w:val="000000"/>
          <w:sz w:val="24"/>
          <w:szCs w:val="24"/>
          <w:lang w:eastAsia="ru-RU"/>
        </w:rPr>
        <w:t>другими опасными болезнями</w:t>
      </w:r>
      <w:r w:rsidR="00CA5877">
        <w:rPr>
          <w:color w:val="000000"/>
          <w:sz w:val="24"/>
          <w:szCs w:val="24"/>
          <w:lang w:eastAsia="ru-RU"/>
        </w:rPr>
        <w:t>.</w:t>
      </w:r>
    </w:p>
    <w:p w:rsidR="00CA5877" w:rsidRPr="00CA5877" w:rsidRDefault="00CA58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A5877">
        <w:rPr>
          <w:color w:val="000000"/>
          <w:sz w:val="24"/>
          <w:szCs w:val="24"/>
          <w:lang w:eastAsia="ru-RU"/>
        </w:rPr>
        <w:t xml:space="preserve">В целях повышения уровня безопасности проживания населения на территории городского округа </w:t>
      </w:r>
      <w:r>
        <w:rPr>
          <w:color w:val="000000"/>
          <w:sz w:val="24"/>
          <w:szCs w:val="24"/>
          <w:lang w:eastAsia="ru-RU"/>
        </w:rPr>
        <w:t>Пущино</w:t>
      </w:r>
      <w:r w:rsidRPr="00CA5877">
        <w:rPr>
          <w:color w:val="000000"/>
          <w:sz w:val="24"/>
          <w:szCs w:val="24"/>
          <w:lang w:eastAsia="ru-RU"/>
        </w:rPr>
        <w:t xml:space="preserve"> предусмотрены следующие мероприятия, направленные на обеспечение эпизоотического и ветеринарно-санитарного благополучия населения:</w:t>
      </w:r>
    </w:p>
    <w:p w:rsidR="00CA5877" w:rsidRPr="00CA5877" w:rsidRDefault="00CA58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A5877">
        <w:rPr>
          <w:color w:val="000000"/>
          <w:sz w:val="24"/>
          <w:szCs w:val="24"/>
          <w:lang w:eastAsia="ru-RU"/>
        </w:rPr>
        <w:t xml:space="preserve">- отлов животных без владельцев, </w:t>
      </w:r>
    </w:p>
    <w:p w:rsidR="00CA5877" w:rsidRPr="00CA5877" w:rsidRDefault="00CA58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A5877">
        <w:rPr>
          <w:color w:val="000000"/>
          <w:sz w:val="24"/>
          <w:szCs w:val="24"/>
          <w:lang w:eastAsia="ru-RU"/>
        </w:rPr>
        <w:t xml:space="preserve">- их стерилизация, </w:t>
      </w:r>
    </w:p>
    <w:p w:rsidR="00CA5877" w:rsidRPr="00EA1FE4" w:rsidRDefault="0018501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прививок</w:t>
      </w:r>
      <w:r w:rsidRPr="00EA1FE4">
        <w:rPr>
          <w:color w:val="000000"/>
          <w:sz w:val="24"/>
          <w:szCs w:val="24"/>
          <w:lang w:eastAsia="ru-RU"/>
        </w:rPr>
        <w:t>;</w:t>
      </w:r>
    </w:p>
    <w:p w:rsidR="00010977" w:rsidRPr="00550BE8" w:rsidRDefault="00CA58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A5877">
        <w:rPr>
          <w:color w:val="000000"/>
          <w:sz w:val="24"/>
          <w:szCs w:val="24"/>
          <w:lang w:eastAsia="ru-RU"/>
        </w:rPr>
        <w:t>- лечение при необходимости</w:t>
      </w:r>
      <w:r>
        <w:rPr>
          <w:color w:val="000000"/>
          <w:sz w:val="24"/>
          <w:szCs w:val="24"/>
          <w:lang w:eastAsia="ru-RU"/>
        </w:rPr>
        <w:t>.</w:t>
      </w:r>
    </w:p>
    <w:p w:rsidR="0050243F" w:rsidRDefault="0050243F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010977" w:rsidRPr="001939C7" w:rsidRDefault="0033545D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</w:t>
      </w:r>
      <w:r w:rsidR="00010977" w:rsidRPr="001939C7">
        <w:rPr>
          <w:b/>
          <w:sz w:val="24"/>
          <w:szCs w:val="24"/>
          <w:lang w:eastAsia="ru-RU"/>
        </w:rPr>
        <w:t xml:space="preserve"> Перечень и краткое описание подпрограмм</w:t>
      </w:r>
    </w:p>
    <w:p w:rsidR="003D517D" w:rsidRPr="003D517D" w:rsidRDefault="003D517D" w:rsidP="003D51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517D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хозяйства» на 2020-2024 годы</w:t>
      </w:r>
    </w:p>
    <w:p w:rsidR="003D517D" w:rsidRDefault="003D517D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</w:p>
    <w:p w:rsidR="00010977" w:rsidRPr="00550BE8" w:rsidRDefault="00CA5877" w:rsidP="003D51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A5877">
        <w:rPr>
          <w:b/>
          <w:sz w:val="24"/>
          <w:szCs w:val="24"/>
          <w:lang w:eastAsia="ru-RU"/>
        </w:rPr>
        <w:t xml:space="preserve">Подпрограмма IV – «Обеспечение эпизоотического и ветеринарно-санитарного благополучия» </w:t>
      </w:r>
      <w:r w:rsidR="00A44D42">
        <w:rPr>
          <w:b/>
          <w:sz w:val="24"/>
          <w:szCs w:val="24"/>
          <w:lang w:eastAsia="ru-RU"/>
        </w:rPr>
        <w:t>(далее – подпрограмма I</w:t>
      </w:r>
      <w:r w:rsidR="00010977" w:rsidRPr="00550BE8">
        <w:rPr>
          <w:b/>
          <w:sz w:val="24"/>
          <w:szCs w:val="24"/>
          <w:lang w:eastAsia="ru-RU"/>
        </w:rPr>
        <w:t xml:space="preserve">) </w:t>
      </w:r>
      <w:r w:rsidR="00010977" w:rsidRPr="00550BE8">
        <w:rPr>
          <w:color w:val="000000"/>
          <w:sz w:val="24"/>
          <w:szCs w:val="24"/>
          <w:lang w:eastAsia="ru-RU"/>
        </w:rPr>
        <w:t xml:space="preserve">(подпрограмма изложена </w:t>
      </w:r>
      <w:r w:rsidR="00186A87" w:rsidRPr="00186A87">
        <w:rPr>
          <w:sz w:val="24"/>
          <w:szCs w:val="24"/>
          <w:lang w:eastAsia="ru-RU"/>
        </w:rPr>
        <w:t>в разделе 6</w:t>
      </w:r>
      <w:r w:rsidR="002E6C96" w:rsidRPr="00186A87">
        <w:rPr>
          <w:sz w:val="24"/>
          <w:szCs w:val="24"/>
          <w:lang w:eastAsia="ru-RU"/>
        </w:rPr>
        <w:t xml:space="preserve"> </w:t>
      </w:r>
      <w:r w:rsidR="002E6C96">
        <w:rPr>
          <w:color w:val="000000"/>
          <w:sz w:val="24"/>
          <w:szCs w:val="24"/>
          <w:lang w:eastAsia="ru-RU"/>
        </w:rPr>
        <w:t>муниципальной программы</w:t>
      </w:r>
      <w:r w:rsidR="00010977" w:rsidRPr="00550BE8">
        <w:rPr>
          <w:color w:val="000000"/>
          <w:sz w:val="24"/>
          <w:szCs w:val="24"/>
          <w:lang w:eastAsia="ru-RU"/>
        </w:rPr>
        <w:t xml:space="preserve"> городского округа Пущино </w:t>
      </w:r>
      <w:r w:rsidR="00DD4B77" w:rsidRPr="00DD4B77">
        <w:rPr>
          <w:color w:val="000000"/>
          <w:sz w:val="24"/>
          <w:szCs w:val="24"/>
          <w:lang w:eastAsia="ru-RU"/>
        </w:rPr>
        <w:t>«</w:t>
      </w:r>
      <w:r w:rsidR="0050243F" w:rsidRPr="0050243F">
        <w:rPr>
          <w:color w:val="000000"/>
          <w:sz w:val="24"/>
          <w:szCs w:val="24"/>
          <w:lang w:eastAsia="ru-RU"/>
        </w:rPr>
        <w:t>Развитие сельского хозяйства</w:t>
      </w:r>
      <w:r w:rsidR="00DD4B77" w:rsidRPr="00DD4B77">
        <w:rPr>
          <w:color w:val="000000"/>
          <w:sz w:val="24"/>
          <w:szCs w:val="24"/>
          <w:lang w:eastAsia="ru-RU"/>
        </w:rPr>
        <w:t>» на 2020-2024 годы</w:t>
      </w:r>
      <w:r w:rsidR="00010977" w:rsidRPr="00550BE8">
        <w:rPr>
          <w:color w:val="000000"/>
          <w:sz w:val="24"/>
          <w:szCs w:val="24"/>
          <w:lang w:eastAsia="ru-RU"/>
        </w:rPr>
        <w:t>).</w:t>
      </w:r>
    </w:p>
    <w:p w:rsidR="00010977" w:rsidRPr="00550BE8" w:rsidRDefault="00010977" w:rsidP="003D517D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 xml:space="preserve">Целями подпрограммы является </w:t>
      </w:r>
      <w:r w:rsidR="00CA5877" w:rsidRPr="00CA5877">
        <w:rPr>
          <w:sz w:val="24"/>
          <w:szCs w:val="24"/>
          <w:lang w:eastAsia="ru-RU"/>
        </w:rPr>
        <w:t xml:space="preserve">недопущение заноса возбудителей особо опасных болезней животных на территорию городского округа </w:t>
      </w:r>
      <w:r w:rsidR="00CA5877">
        <w:rPr>
          <w:sz w:val="24"/>
          <w:szCs w:val="24"/>
          <w:lang w:eastAsia="ru-RU"/>
        </w:rPr>
        <w:t>Пущино</w:t>
      </w:r>
      <w:r w:rsidR="00CA5877" w:rsidRPr="00CA5877">
        <w:rPr>
          <w:sz w:val="24"/>
          <w:szCs w:val="24"/>
          <w:lang w:eastAsia="ru-RU"/>
        </w:rPr>
        <w:t xml:space="preserve">, установление и ликвидацию </w:t>
      </w:r>
      <w:r w:rsidR="00CA5877" w:rsidRPr="00CA5877">
        <w:rPr>
          <w:sz w:val="24"/>
          <w:szCs w:val="24"/>
          <w:lang w:eastAsia="ru-RU"/>
        </w:rPr>
        <w:lastRenderedPageBreak/>
        <w:t>эпизоотических очагов заразных болезней животны</w:t>
      </w:r>
      <w:r w:rsidR="00CA5877">
        <w:rPr>
          <w:sz w:val="24"/>
          <w:szCs w:val="24"/>
          <w:lang w:eastAsia="ru-RU"/>
        </w:rPr>
        <w:t>х.</w:t>
      </w:r>
    </w:p>
    <w:p w:rsidR="00010977" w:rsidRPr="00550BE8" w:rsidRDefault="00010977" w:rsidP="003D517D">
      <w:pPr>
        <w:ind w:firstLine="709"/>
        <w:rPr>
          <w:sz w:val="24"/>
          <w:szCs w:val="24"/>
          <w:lang w:eastAsia="ru-RU"/>
        </w:rPr>
      </w:pPr>
    </w:p>
    <w:p w:rsidR="0050243F" w:rsidRDefault="0033545D" w:rsidP="003D517D">
      <w:pPr>
        <w:shd w:val="clear" w:color="auto" w:fill="FFFFFF"/>
        <w:ind w:firstLine="709"/>
        <w:jc w:val="center"/>
        <w:rPr>
          <w:b/>
          <w:color w:val="000000"/>
          <w:spacing w:val="-3"/>
          <w:sz w:val="24"/>
          <w:szCs w:val="24"/>
          <w:lang w:eastAsia="ru-RU"/>
        </w:rPr>
      </w:pPr>
      <w:r w:rsidRPr="0033545D">
        <w:rPr>
          <w:b/>
          <w:color w:val="000000"/>
          <w:spacing w:val="-3"/>
          <w:sz w:val="24"/>
          <w:szCs w:val="24"/>
          <w:lang w:eastAsia="ru-RU"/>
        </w:rPr>
        <w:t xml:space="preserve">5. </w:t>
      </w:r>
      <w:r w:rsidR="00010977" w:rsidRPr="0033545D">
        <w:rPr>
          <w:b/>
          <w:color w:val="000000"/>
          <w:spacing w:val="-3"/>
          <w:sz w:val="24"/>
          <w:szCs w:val="24"/>
          <w:lang w:eastAsia="ru-RU"/>
        </w:rPr>
        <w:t>Обобщенная характеристика мероприятий м</w:t>
      </w:r>
      <w:r w:rsidR="00A44D42" w:rsidRPr="0033545D">
        <w:rPr>
          <w:b/>
          <w:color w:val="000000"/>
          <w:spacing w:val="-3"/>
          <w:sz w:val="24"/>
          <w:szCs w:val="24"/>
          <w:lang w:eastAsia="ru-RU"/>
        </w:rPr>
        <w:t>униципальной программы</w:t>
      </w:r>
      <w:r w:rsidR="003959BE" w:rsidRPr="0033545D">
        <w:rPr>
          <w:b/>
        </w:rPr>
        <w:t xml:space="preserve"> </w:t>
      </w:r>
      <w:r w:rsidR="003959BE" w:rsidRPr="0033545D">
        <w:rPr>
          <w:b/>
          <w:color w:val="000000"/>
          <w:spacing w:val="-3"/>
          <w:sz w:val="24"/>
          <w:szCs w:val="24"/>
          <w:lang w:eastAsia="ru-RU"/>
        </w:rPr>
        <w:t xml:space="preserve">городского округа Пущино </w:t>
      </w:r>
      <w:r w:rsidR="00A44D42" w:rsidRPr="0033545D">
        <w:rPr>
          <w:b/>
          <w:color w:val="000000"/>
          <w:spacing w:val="-3"/>
          <w:sz w:val="24"/>
          <w:szCs w:val="24"/>
          <w:lang w:eastAsia="ru-RU"/>
        </w:rPr>
        <w:t>«</w:t>
      </w:r>
      <w:r w:rsidR="0050243F" w:rsidRPr="0050243F">
        <w:rPr>
          <w:b/>
          <w:color w:val="000000"/>
          <w:spacing w:val="-3"/>
          <w:sz w:val="24"/>
          <w:szCs w:val="24"/>
          <w:lang w:eastAsia="ru-RU"/>
        </w:rPr>
        <w:t>Развитие сельского хозяйства</w:t>
      </w:r>
      <w:r w:rsidR="00A44D42" w:rsidRPr="0033545D">
        <w:rPr>
          <w:b/>
          <w:color w:val="000000"/>
          <w:spacing w:val="-3"/>
          <w:sz w:val="24"/>
          <w:szCs w:val="24"/>
          <w:lang w:eastAsia="ru-RU"/>
        </w:rPr>
        <w:t>»</w:t>
      </w:r>
      <w:r w:rsidR="00010977" w:rsidRPr="0033545D">
        <w:rPr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1939C7" w:rsidRPr="0033545D">
        <w:rPr>
          <w:b/>
          <w:color w:val="000000"/>
          <w:spacing w:val="-3"/>
          <w:sz w:val="24"/>
          <w:szCs w:val="24"/>
          <w:lang w:eastAsia="ru-RU"/>
        </w:rPr>
        <w:t>2020-2024 годы</w:t>
      </w:r>
    </w:p>
    <w:p w:rsidR="003D517D" w:rsidRDefault="003D517D" w:rsidP="003D517D">
      <w:pPr>
        <w:shd w:val="clear" w:color="auto" w:fill="FFFFFF"/>
        <w:ind w:firstLine="709"/>
        <w:jc w:val="center"/>
        <w:rPr>
          <w:b/>
          <w:color w:val="000000"/>
          <w:spacing w:val="-3"/>
          <w:sz w:val="24"/>
          <w:szCs w:val="24"/>
          <w:lang w:eastAsia="ru-RU"/>
        </w:rPr>
      </w:pPr>
    </w:p>
    <w:p w:rsidR="00CA5877" w:rsidRPr="0050243F" w:rsidRDefault="00CA5877" w:rsidP="003D517D">
      <w:pPr>
        <w:shd w:val="clear" w:color="auto" w:fill="FFFFFF"/>
        <w:ind w:firstLine="709"/>
        <w:jc w:val="both"/>
        <w:rPr>
          <w:b/>
          <w:color w:val="000000"/>
          <w:spacing w:val="-3"/>
          <w:sz w:val="24"/>
          <w:szCs w:val="24"/>
          <w:lang w:eastAsia="ru-RU"/>
        </w:rPr>
      </w:pPr>
      <w:r w:rsidRPr="00CA5877">
        <w:rPr>
          <w:sz w:val="24"/>
          <w:szCs w:val="24"/>
        </w:rPr>
        <w:t xml:space="preserve">В целях повышения уровня безопасности проживания населения на территории городского округа </w:t>
      </w:r>
      <w:r w:rsidR="0050243F">
        <w:rPr>
          <w:sz w:val="24"/>
          <w:szCs w:val="24"/>
        </w:rPr>
        <w:t xml:space="preserve">Пущино предусмотрены следующие </w:t>
      </w:r>
      <w:r w:rsidRPr="00CA5877">
        <w:rPr>
          <w:sz w:val="24"/>
          <w:szCs w:val="24"/>
        </w:rPr>
        <w:t>мероприятия, направленные на обеспечение эпизоотического и ветеринарно-санитарного благополучия населения:</w:t>
      </w:r>
    </w:p>
    <w:p w:rsidR="00CA5877" w:rsidRDefault="00CA5877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A5877">
        <w:rPr>
          <w:rFonts w:ascii="Times New Roman" w:eastAsiaTheme="minorHAnsi" w:hAnsi="Times New Roman" w:cstheme="minorBidi"/>
          <w:sz w:val="24"/>
          <w:szCs w:val="24"/>
        </w:rPr>
        <w:t>- отлов животных без влад</w:t>
      </w:r>
      <w:r>
        <w:rPr>
          <w:rFonts w:ascii="Times New Roman" w:eastAsiaTheme="minorHAnsi" w:hAnsi="Times New Roman" w:cstheme="minorBidi"/>
          <w:sz w:val="24"/>
          <w:szCs w:val="24"/>
        </w:rPr>
        <w:t>ел</w:t>
      </w:r>
      <w:r w:rsidR="00185017">
        <w:rPr>
          <w:rFonts w:ascii="Times New Roman" w:eastAsiaTheme="minorHAnsi" w:hAnsi="Times New Roman" w:cstheme="minorBidi"/>
          <w:sz w:val="24"/>
          <w:szCs w:val="24"/>
        </w:rPr>
        <w:t>ьцев;</w:t>
      </w:r>
    </w:p>
    <w:p w:rsidR="00CA5877" w:rsidRPr="00CA5877" w:rsidRDefault="00CA5877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- их стерилизация,</w:t>
      </w:r>
    </w:p>
    <w:p w:rsidR="00CA5877" w:rsidRPr="00CA5877" w:rsidRDefault="00185017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- проведение прививок;</w:t>
      </w:r>
    </w:p>
    <w:p w:rsidR="00CA5877" w:rsidRPr="00CA5877" w:rsidRDefault="00CA5877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A5877">
        <w:rPr>
          <w:rFonts w:ascii="Times New Roman" w:eastAsiaTheme="minorHAnsi" w:hAnsi="Times New Roman" w:cstheme="minorBidi"/>
          <w:sz w:val="24"/>
          <w:szCs w:val="24"/>
        </w:rPr>
        <w:t>- лечение при необходимости.</w:t>
      </w:r>
    </w:p>
    <w:p w:rsidR="00CA5877" w:rsidRDefault="00CA5877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A5877">
        <w:rPr>
          <w:rFonts w:ascii="Times New Roman" w:eastAsiaTheme="minorHAnsi" w:hAnsi="Times New Roman" w:cstheme="minorBidi"/>
          <w:sz w:val="24"/>
          <w:szCs w:val="24"/>
        </w:rPr>
        <w:t xml:space="preserve">Комплексный подход позволит обезопасить животных (а значит и граждан) от заболеваний бешенством и другими опасными болезнями, сократить их число на территории городского округа. </w:t>
      </w:r>
    </w:p>
    <w:p w:rsidR="002A24C2" w:rsidRPr="00CA5877" w:rsidRDefault="002A24C2" w:rsidP="003D517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36EB8" w:rsidRDefault="00336EB8" w:rsidP="003D517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16C5" w:rsidRDefault="007516C5" w:rsidP="003D517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516C5" w:rsidRDefault="007516C5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6C5" w:rsidRDefault="007516C5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6C5" w:rsidRDefault="007516C5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65A6" w:rsidRDefault="005065A6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65A6" w:rsidRDefault="005065A6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65A6" w:rsidRDefault="005065A6" w:rsidP="003D51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517D" w:rsidRDefault="003D517D" w:rsidP="003D51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3D517D" w:rsidSect="003D517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D517D" w:rsidRPr="003D517D" w:rsidRDefault="001207D7" w:rsidP="003D51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065A6" w:rsidRPr="00A53C6B">
        <w:rPr>
          <w:rFonts w:ascii="Times New Roman" w:hAnsi="Times New Roman" w:cs="Times New Roman"/>
          <w:sz w:val="24"/>
          <w:szCs w:val="24"/>
        </w:rPr>
        <w:t>. П</w:t>
      </w:r>
      <w:r w:rsidR="00CC26AD" w:rsidRPr="00A53C6B">
        <w:rPr>
          <w:rFonts w:ascii="Times New Roman" w:hAnsi="Times New Roman" w:cs="Times New Roman"/>
          <w:sz w:val="24"/>
          <w:szCs w:val="24"/>
        </w:rPr>
        <w:t xml:space="preserve">ланируемые </w:t>
      </w:r>
      <w:hyperlink r:id="rId10" w:history="1">
        <w:r w:rsidR="00CC26AD" w:rsidRPr="00A53C6B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="00CC26AD" w:rsidRPr="00A53C6B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D517D" w:rsidRPr="003D51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3D517D">
        <w:rPr>
          <w:rFonts w:ascii="Times New Roman" w:hAnsi="Times New Roman" w:cs="Times New Roman"/>
          <w:sz w:val="24"/>
          <w:szCs w:val="24"/>
        </w:rPr>
        <w:t>ы</w:t>
      </w:r>
      <w:r w:rsidR="003D517D" w:rsidRPr="003D517D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хозяйства» на 2020-2024 годы</w:t>
      </w:r>
    </w:p>
    <w:p w:rsidR="00CC26AD" w:rsidRPr="00A53C6B" w:rsidRDefault="00CC26AD" w:rsidP="003D51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62" w:rsidRDefault="00673262" w:rsidP="003D51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27"/>
        <w:gridCol w:w="1108"/>
        <w:gridCol w:w="1730"/>
        <w:gridCol w:w="677"/>
        <w:gridCol w:w="709"/>
        <w:gridCol w:w="709"/>
        <w:gridCol w:w="709"/>
        <w:gridCol w:w="708"/>
        <w:gridCol w:w="3289"/>
      </w:tblGrid>
      <w:tr w:rsidR="0068262A" w:rsidRPr="00EB5003" w:rsidTr="003D517D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8262A" w:rsidRPr="00EB5003" w:rsidTr="003D517D">
        <w:trPr>
          <w:trHeight w:val="75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8262A" w:rsidRPr="00EB5003" w:rsidTr="003D517D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68262A" w:rsidRPr="00EB5003" w:rsidTr="003D517D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62A" w:rsidRPr="003D517D" w:rsidRDefault="0050243F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b/>
                <w:sz w:val="20"/>
                <w:szCs w:val="20"/>
              </w:rPr>
              <w:t xml:space="preserve">Подпрограмма IV </w:t>
            </w:r>
            <w:r w:rsidRPr="003D517D">
              <w:rPr>
                <w:rFonts w:cs="Times New Roman"/>
                <w:sz w:val="20"/>
                <w:szCs w:val="20"/>
              </w:rPr>
              <w:t>– «Обеспечение эпизоотического и ветеринарно-санитарного благополучия»</w:t>
            </w:r>
          </w:p>
        </w:tc>
      </w:tr>
      <w:tr w:rsidR="0068262A" w:rsidRPr="00EB5003" w:rsidTr="003D517D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62A" w:rsidRPr="003D517D" w:rsidRDefault="0050243F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62A" w:rsidRPr="003D517D" w:rsidRDefault="0068262A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</w:tr>
    </w:tbl>
    <w:p w:rsidR="002E6C96" w:rsidRDefault="002E6C96" w:rsidP="003D517D">
      <w:pPr>
        <w:rPr>
          <w:rFonts w:eastAsia="Times New Roman" w:cs="Times New Roman"/>
          <w:sz w:val="24"/>
          <w:szCs w:val="24"/>
          <w:lang w:eastAsia="ru-RU"/>
        </w:rPr>
      </w:pPr>
    </w:p>
    <w:p w:rsidR="002E6C96" w:rsidRDefault="002E6C96" w:rsidP="003D517D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CC26AD" w:rsidRPr="00994AF5" w:rsidRDefault="001207D7" w:rsidP="003D517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F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065A6" w:rsidRPr="00994AF5">
        <w:rPr>
          <w:rFonts w:ascii="Times New Roman" w:hAnsi="Times New Roman" w:cs="Times New Roman"/>
          <w:b/>
          <w:sz w:val="24"/>
          <w:szCs w:val="24"/>
        </w:rPr>
        <w:t>.</w:t>
      </w:r>
      <w:r w:rsidR="00CC26AD" w:rsidRPr="0099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A6" w:rsidRPr="00994AF5">
        <w:rPr>
          <w:rFonts w:ascii="Times New Roman" w:hAnsi="Times New Roman" w:cs="Times New Roman"/>
          <w:b/>
          <w:sz w:val="24"/>
          <w:szCs w:val="24"/>
        </w:rPr>
        <w:t>М</w:t>
      </w:r>
      <w:r w:rsidR="00CC26AD" w:rsidRPr="00994AF5">
        <w:rPr>
          <w:rFonts w:ascii="Times New Roman" w:hAnsi="Times New Roman" w:cs="Times New Roman"/>
          <w:b/>
          <w:sz w:val="24"/>
          <w:szCs w:val="24"/>
        </w:rPr>
        <w:t xml:space="preserve">етодика расчета значений планируемых результатов реализации </w:t>
      </w:r>
      <w:r w:rsidR="00BA61EF" w:rsidRPr="00994AF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994AF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0570D" w:rsidRPr="0099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C69" w:rsidRPr="00994AF5">
        <w:rPr>
          <w:rFonts w:ascii="Times New Roman" w:hAnsi="Times New Roman" w:cs="Times New Roman"/>
          <w:b/>
          <w:sz w:val="24"/>
          <w:szCs w:val="24"/>
        </w:rPr>
        <w:t xml:space="preserve">(подпрограммы): </w:t>
      </w:r>
      <w:r w:rsidR="00CC26AD" w:rsidRPr="00994AF5">
        <w:rPr>
          <w:rFonts w:ascii="Times New Roman" w:hAnsi="Times New Roman" w:cs="Times New Roman"/>
          <w:b/>
          <w:sz w:val="24"/>
          <w:szCs w:val="24"/>
        </w:rPr>
        <w:t>наименование, единица измерения, источник данных, порядок расчета</w:t>
      </w:r>
    </w:p>
    <w:p w:rsidR="005065A6" w:rsidRDefault="005065A6" w:rsidP="003D51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4678"/>
        <w:gridCol w:w="1559"/>
        <w:gridCol w:w="2864"/>
        <w:gridCol w:w="2098"/>
      </w:tblGrid>
      <w:tr w:rsidR="0068262A" w:rsidRPr="0068262A" w:rsidTr="003D517D">
        <w:tc>
          <w:tcPr>
            <w:tcW w:w="567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№ п/п</w:t>
            </w:r>
          </w:p>
        </w:tc>
        <w:tc>
          <w:tcPr>
            <w:tcW w:w="2806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8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Определение, единица</w:t>
            </w:r>
          </w:p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2864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2098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68262A" w:rsidRPr="0068262A" w:rsidTr="003D517D">
        <w:tc>
          <w:tcPr>
            <w:tcW w:w="567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1</w:t>
            </w:r>
          </w:p>
        </w:tc>
        <w:tc>
          <w:tcPr>
            <w:tcW w:w="2806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6</w:t>
            </w:r>
          </w:p>
        </w:tc>
      </w:tr>
      <w:tr w:rsidR="0068262A" w:rsidRPr="0068262A" w:rsidTr="003D517D">
        <w:trPr>
          <w:trHeight w:val="224"/>
        </w:trPr>
        <w:tc>
          <w:tcPr>
            <w:tcW w:w="14572" w:type="dxa"/>
            <w:gridSpan w:val="6"/>
          </w:tcPr>
          <w:p w:rsidR="0068262A" w:rsidRPr="003D517D" w:rsidRDefault="0068262A" w:rsidP="003D517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3D517D">
              <w:rPr>
                <w:rFonts w:eastAsia="Calibri" w:cs="Times New Roman"/>
                <w:color w:val="000000"/>
                <w:sz w:val="20"/>
                <w:szCs w:val="20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68262A" w:rsidRPr="0068262A" w:rsidTr="003D517D">
        <w:trPr>
          <w:trHeight w:val="224"/>
        </w:trPr>
        <w:tc>
          <w:tcPr>
            <w:tcW w:w="567" w:type="dxa"/>
          </w:tcPr>
          <w:p w:rsidR="0068262A" w:rsidRPr="003D517D" w:rsidRDefault="0050243F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1</w:t>
            </w:r>
          </w:p>
        </w:tc>
        <w:tc>
          <w:tcPr>
            <w:tcW w:w="2806" w:type="dxa"/>
          </w:tcPr>
          <w:p w:rsidR="0068262A" w:rsidRPr="003D517D" w:rsidRDefault="0068262A" w:rsidP="003D517D">
            <w:pPr>
              <w:jc w:val="both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4678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Количество отловленных безнадзорных животных, единиц</w:t>
            </w:r>
          </w:p>
        </w:tc>
        <w:tc>
          <w:tcPr>
            <w:tcW w:w="1559" w:type="dxa"/>
          </w:tcPr>
          <w:p w:rsidR="0068262A" w:rsidRPr="003D517D" w:rsidRDefault="00760EFB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20</w:t>
            </w:r>
          </w:p>
        </w:tc>
        <w:tc>
          <w:tcPr>
            <w:tcW w:w="2864" w:type="dxa"/>
          </w:tcPr>
          <w:p w:rsidR="0068262A" w:rsidRPr="003D517D" w:rsidRDefault="0068262A" w:rsidP="003D51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D517D">
              <w:rPr>
                <w:sz w:val="20"/>
                <w:szCs w:val="20"/>
              </w:rPr>
              <w:t>Мониторинг</w:t>
            </w:r>
          </w:p>
        </w:tc>
        <w:tc>
          <w:tcPr>
            <w:tcW w:w="2098" w:type="dxa"/>
          </w:tcPr>
          <w:p w:rsidR="0068262A" w:rsidRPr="003D517D" w:rsidRDefault="0068262A" w:rsidP="003D517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D517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68262A" w:rsidRPr="003D517D" w:rsidRDefault="0068262A" w:rsidP="003D517D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DD4B77" w:rsidRDefault="00DD4B77" w:rsidP="003D517D"/>
    <w:p w:rsidR="00185017" w:rsidRDefault="00185017" w:rsidP="002A24C2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  <w:sectPr w:rsidR="00185017" w:rsidSect="003D517D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A24C2" w:rsidRPr="002A24C2" w:rsidRDefault="002A24C2" w:rsidP="002A24C2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Pr="002A24C2">
        <w:rPr>
          <w:rFonts w:eastAsia="Times New Roman" w:cs="Times New Roman"/>
          <w:b/>
          <w:bCs/>
          <w:sz w:val="24"/>
          <w:szCs w:val="24"/>
          <w:lang w:eastAsia="ru-RU"/>
        </w:rPr>
        <w:t>. Порядок взаимодействия ответственного за выполнения мероприятия</w:t>
      </w:r>
    </w:p>
    <w:p w:rsidR="002A24C2" w:rsidRPr="002A24C2" w:rsidRDefault="002A24C2" w:rsidP="002A24C2">
      <w:pPr>
        <w:ind w:firstLine="709"/>
        <w:jc w:val="center"/>
        <w:rPr>
          <w:b/>
          <w:bCs/>
          <w:sz w:val="24"/>
          <w:szCs w:val="24"/>
        </w:rPr>
      </w:pPr>
      <w:r w:rsidRPr="002A24C2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:rsidR="002A24C2" w:rsidRPr="002A24C2" w:rsidRDefault="002A24C2" w:rsidP="002A24C2">
      <w:pPr>
        <w:ind w:firstLine="709"/>
        <w:jc w:val="center"/>
        <w:rPr>
          <w:b/>
          <w:bCs/>
          <w:sz w:val="24"/>
          <w:szCs w:val="24"/>
        </w:rPr>
      </w:pPr>
    </w:p>
    <w:p w:rsidR="002A24C2" w:rsidRPr="002A24C2" w:rsidRDefault="002A24C2" w:rsidP="002A24C2">
      <w:pPr>
        <w:ind w:firstLine="709"/>
        <w:jc w:val="both"/>
        <w:rPr>
          <w:sz w:val="24"/>
          <w:szCs w:val="24"/>
        </w:rPr>
      </w:pPr>
      <w:r w:rsidRPr="002A24C2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2A24C2" w:rsidRPr="002A24C2" w:rsidRDefault="002A24C2" w:rsidP="002A24C2">
      <w:pPr>
        <w:ind w:firstLine="709"/>
        <w:jc w:val="both"/>
        <w:rPr>
          <w:b/>
          <w:bCs/>
          <w:sz w:val="24"/>
          <w:szCs w:val="24"/>
        </w:rPr>
      </w:pPr>
    </w:p>
    <w:p w:rsidR="002A24C2" w:rsidRPr="002A24C2" w:rsidRDefault="002A24C2" w:rsidP="002A24C2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2A24C2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Программы (Подпрограммы)</w:t>
      </w:r>
    </w:p>
    <w:p w:rsidR="002A24C2" w:rsidRPr="002A24C2" w:rsidRDefault="002A24C2" w:rsidP="002A24C2">
      <w:pPr>
        <w:ind w:firstLine="709"/>
        <w:jc w:val="both"/>
        <w:rPr>
          <w:b/>
          <w:bCs/>
          <w:sz w:val="24"/>
          <w:szCs w:val="24"/>
        </w:rPr>
      </w:pPr>
    </w:p>
    <w:p w:rsidR="002A24C2" w:rsidRPr="002A24C2" w:rsidRDefault="002A24C2" w:rsidP="002A24C2">
      <w:pPr>
        <w:ind w:firstLine="709"/>
        <w:jc w:val="both"/>
        <w:rPr>
          <w:sz w:val="24"/>
          <w:szCs w:val="24"/>
        </w:rPr>
      </w:pPr>
      <w:r w:rsidRPr="002A24C2"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9D364C" w:rsidRDefault="009D364C" w:rsidP="003D517D">
      <w:pPr>
        <w:rPr>
          <w:rFonts w:cs="Times New Roman"/>
          <w:sz w:val="24"/>
          <w:szCs w:val="24"/>
        </w:rPr>
      </w:pPr>
    </w:p>
    <w:p w:rsidR="003304EE" w:rsidRDefault="009D364C" w:rsidP="003D517D">
      <w:pPr>
        <w:rPr>
          <w:rFonts w:cs="Times New Roman"/>
          <w:sz w:val="24"/>
          <w:szCs w:val="24"/>
        </w:rPr>
        <w:sectPr w:rsidR="003304EE" w:rsidSect="003304E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:rsidR="009D364C" w:rsidRDefault="002A24C2" w:rsidP="003D517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10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9D364C" w:rsidRPr="009D364C">
        <w:rPr>
          <w:rFonts w:cs="Times New Roman"/>
          <w:b/>
          <w:sz w:val="24"/>
          <w:szCs w:val="24"/>
        </w:rPr>
        <w:t xml:space="preserve">Подпрограмма </w:t>
      </w:r>
      <w:r w:rsidR="00DC3BF8" w:rsidRPr="00DC3BF8">
        <w:rPr>
          <w:rFonts w:cs="Times New Roman"/>
          <w:b/>
          <w:sz w:val="24"/>
          <w:szCs w:val="24"/>
        </w:rPr>
        <w:t>IV «Обеспечение эпизоотического и ветеринарно-санитарного благополучия»</w:t>
      </w:r>
      <w:r w:rsidR="009D364C" w:rsidRPr="009D364C"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10</w:t>
      </w:r>
      <w:r w:rsidR="00A53C6B">
        <w:rPr>
          <w:rFonts w:cs="Times New Roman"/>
          <w:b/>
          <w:sz w:val="24"/>
          <w:szCs w:val="24"/>
        </w:rPr>
        <w:t xml:space="preserve">.1. </w:t>
      </w:r>
      <w:r w:rsidR="009D364C" w:rsidRPr="009D364C">
        <w:rPr>
          <w:rFonts w:cs="Times New Roman"/>
          <w:b/>
          <w:sz w:val="24"/>
          <w:szCs w:val="24"/>
        </w:rPr>
        <w:t xml:space="preserve">Паспорт подпрограммы </w:t>
      </w:r>
      <w:r w:rsidR="00DC3BF8" w:rsidRPr="00DC3BF8">
        <w:rPr>
          <w:rFonts w:cs="Times New Roman"/>
          <w:b/>
          <w:sz w:val="24"/>
          <w:szCs w:val="24"/>
          <w:lang w:val="en-US"/>
        </w:rPr>
        <w:t>IV</w:t>
      </w:r>
      <w:r w:rsidR="00DC3BF8" w:rsidRPr="002A24C2">
        <w:rPr>
          <w:rFonts w:cs="Times New Roman"/>
          <w:b/>
          <w:sz w:val="24"/>
          <w:szCs w:val="24"/>
        </w:rPr>
        <w:t xml:space="preserve"> «Обеспечение эпизоотического и ветеринарно-санитарного благополучия»</w:t>
      </w:r>
    </w:p>
    <w:p w:rsidR="003D517D" w:rsidRPr="009D364C" w:rsidRDefault="003D517D" w:rsidP="003D517D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702"/>
        <w:gridCol w:w="2065"/>
        <w:gridCol w:w="1377"/>
        <w:gridCol w:w="1376"/>
        <w:gridCol w:w="1377"/>
        <w:gridCol w:w="1376"/>
        <w:gridCol w:w="1514"/>
        <w:gridCol w:w="1414"/>
      </w:tblGrid>
      <w:tr w:rsidR="009D364C" w:rsidRPr="009D364C" w:rsidTr="003D517D">
        <w:trPr>
          <w:trHeight w:val="419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D364C" w:rsidRPr="009D364C" w:rsidTr="003D517D">
        <w:trPr>
          <w:trHeight w:val="217"/>
        </w:trPr>
        <w:tc>
          <w:tcPr>
            <w:tcW w:w="2428" w:type="dxa"/>
            <w:vMerge w:val="restart"/>
            <w:tcBorders>
              <w:top w:val="single" w:sz="4" w:space="0" w:color="auto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Расходы (тыс. рублей)</w:t>
            </w:r>
          </w:p>
        </w:tc>
      </w:tr>
      <w:tr w:rsidR="009D364C" w:rsidRPr="009D364C" w:rsidTr="003D517D">
        <w:trPr>
          <w:trHeight w:val="636"/>
        </w:trPr>
        <w:tc>
          <w:tcPr>
            <w:tcW w:w="2428" w:type="dxa"/>
            <w:vMerge/>
            <w:tcBorders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994AF5" w:rsidRPr="009D364C" w:rsidTr="003D517D">
        <w:trPr>
          <w:trHeight w:val="232"/>
        </w:trPr>
        <w:tc>
          <w:tcPr>
            <w:tcW w:w="2428" w:type="dxa"/>
            <w:vMerge/>
            <w:tcBorders>
              <w:right w:val="nil"/>
            </w:tcBorders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AF5" w:rsidRPr="003D517D" w:rsidRDefault="00994AF5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1833</w:t>
            </w:r>
          </w:p>
        </w:tc>
      </w:tr>
      <w:tr w:rsidR="00DC3BF8" w:rsidRPr="009D364C" w:rsidTr="003D517D">
        <w:trPr>
          <w:trHeight w:val="434"/>
        </w:trPr>
        <w:tc>
          <w:tcPr>
            <w:tcW w:w="2428" w:type="dxa"/>
            <w:vMerge/>
            <w:tcBorders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1833</w:t>
            </w:r>
          </w:p>
        </w:tc>
      </w:tr>
      <w:tr w:rsidR="009D364C" w:rsidRPr="009D364C" w:rsidTr="003D517D">
        <w:trPr>
          <w:trHeight w:val="434"/>
        </w:trPr>
        <w:tc>
          <w:tcPr>
            <w:tcW w:w="2428" w:type="dxa"/>
            <w:vMerge/>
            <w:tcBorders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C3BF8" w:rsidRPr="009D364C" w:rsidTr="003D517D">
        <w:trPr>
          <w:trHeight w:val="434"/>
        </w:trPr>
        <w:tc>
          <w:tcPr>
            <w:tcW w:w="2428" w:type="dxa"/>
            <w:vMerge/>
            <w:tcBorders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BF8" w:rsidRPr="003D517D" w:rsidRDefault="00DC3BF8" w:rsidP="00DC3BF8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D364C" w:rsidRPr="009D364C" w:rsidTr="003D517D">
        <w:trPr>
          <w:trHeight w:val="232"/>
        </w:trPr>
        <w:tc>
          <w:tcPr>
            <w:tcW w:w="2428" w:type="dxa"/>
            <w:vMerge/>
            <w:tcBorders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3D517D" w:rsidRDefault="009D364C" w:rsidP="003D5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7D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185017" w:rsidRDefault="00185017" w:rsidP="003D517D">
      <w:pPr>
        <w:jc w:val="center"/>
        <w:rPr>
          <w:rFonts w:cs="Times New Roman"/>
          <w:b/>
          <w:sz w:val="24"/>
          <w:szCs w:val="24"/>
        </w:rPr>
        <w:sectPr w:rsidR="00185017" w:rsidSect="003304EE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A24C2" w:rsidRPr="002A24C2" w:rsidRDefault="002A24C2" w:rsidP="002A24C2">
      <w:pPr>
        <w:jc w:val="center"/>
        <w:rPr>
          <w:rFonts w:cs="Times New Roman"/>
          <w:b/>
          <w:sz w:val="24"/>
          <w:szCs w:val="24"/>
        </w:rPr>
      </w:pPr>
      <w:r w:rsidRPr="002A24C2">
        <w:rPr>
          <w:rFonts w:cs="Times New Roman"/>
          <w:b/>
          <w:sz w:val="24"/>
          <w:szCs w:val="24"/>
        </w:rPr>
        <w:lastRenderedPageBreak/>
        <w:t xml:space="preserve">10.2. </w:t>
      </w:r>
      <w:r w:rsidRPr="002A24C2">
        <w:rPr>
          <w:rFonts w:ascii="Tahoma" w:hAnsi="Tahoma" w:cs="Tahoma"/>
          <w:b/>
          <w:sz w:val="24"/>
          <w:szCs w:val="24"/>
        </w:rPr>
        <w:t>﻿</w:t>
      </w:r>
      <w:r w:rsidRPr="002A24C2">
        <w:rPr>
          <w:rFonts w:cs="Times New Roman"/>
          <w:b/>
          <w:sz w:val="24"/>
          <w:szCs w:val="24"/>
        </w:rPr>
        <w:t xml:space="preserve">Характеристика проблем, решаемых посредством </w:t>
      </w:r>
      <w:r w:rsidR="00B72E7B" w:rsidRPr="00B72E7B">
        <w:rPr>
          <w:rFonts w:cs="Times New Roman"/>
          <w:b/>
          <w:sz w:val="24"/>
          <w:szCs w:val="24"/>
        </w:rPr>
        <w:t>реализации Программы I</w:t>
      </w:r>
      <w:r w:rsidR="00B72E7B" w:rsidRPr="00B72E7B">
        <w:rPr>
          <w:rFonts w:cs="Times New Roman"/>
          <w:b/>
          <w:sz w:val="24"/>
          <w:szCs w:val="24"/>
          <w:lang w:val="en-US"/>
        </w:rPr>
        <w:t>V</w:t>
      </w:r>
    </w:p>
    <w:p w:rsidR="002A24C2" w:rsidRDefault="002A24C2" w:rsidP="003D517D">
      <w:pPr>
        <w:jc w:val="center"/>
        <w:rPr>
          <w:rFonts w:cs="Times New Roman"/>
          <w:b/>
          <w:sz w:val="24"/>
          <w:szCs w:val="24"/>
        </w:rPr>
      </w:pPr>
    </w:p>
    <w:p w:rsidR="00B72E7B" w:rsidRPr="00B72E7B" w:rsidRDefault="00B72E7B" w:rsidP="00185017">
      <w:pPr>
        <w:tabs>
          <w:tab w:val="left" w:pos="360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 xml:space="preserve">В целях повышения уровня безопасности проживания населения на территории городского округа </w:t>
      </w:r>
      <w:r w:rsidR="00B258BC">
        <w:rPr>
          <w:rFonts w:eastAsia="Times New Roman" w:cs="Times New Roman"/>
          <w:sz w:val="24"/>
          <w:szCs w:val="24"/>
          <w:lang w:eastAsia="ru-RU"/>
        </w:rPr>
        <w:t>Пущино</w:t>
      </w:r>
      <w:r w:rsidRPr="00B72E7B">
        <w:rPr>
          <w:rFonts w:eastAsia="Times New Roman" w:cs="Times New Roman"/>
          <w:sz w:val="24"/>
          <w:szCs w:val="24"/>
          <w:lang w:eastAsia="ru-RU"/>
        </w:rPr>
        <w:t xml:space="preserve"> предусмотрены следующие мероприятия, направленные на обеспечение эпизоотического и ветеринарно-санитарного благополучия населения:</w:t>
      </w:r>
    </w:p>
    <w:p w:rsidR="00B72E7B" w:rsidRPr="00B72E7B" w:rsidRDefault="00B72E7B" w:rsidP="00185017">
      <w:pPr>
        <w:pStyle w:val="ad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>отлов животных без владельцев;</w:t>
      </w:r>
    </w:p>
    <w:p w:rsidR="00B72E7B" w:rsidRPr="00B72E7B" w:rsidRDefault="00B72E7B" w:rsidP="00185017">
      <w:pPr>
        <w:pStyle w:val="ad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>их стерилизация;</w:t>
      </w:r>
    </w:p>
    <w:p w:rsidR="00B72E7B" w:rsidRPr="00B72E7B" w:rsidRDefault="00B72E7B" w:rsidP="00185017">
      <w:pPr>
        <w:pStyle w:val="ad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>проведение прививок;</w:t>
      </w:r>
    </w:p>
    <w:p w:rsidR="00B72E7B" w:rsidRPr="00B72E7B" w:rsidRDefault="00B72E7B" w:rsidP="00185017">
      <w:pPr>
        <w:pStyle w:val="ad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>лечение при необходимости.</w:t>
      </w:r>
    </w:p>
    <w:p w:rsidR="002A24C2" w:rsidRPr="00B72E7B" w:rsidRDefault="00B72E7B" w:rsidP="00185017">
      <w:pPr>
        <w:pStyle w:val="ad"/>
        <w:tabs>
          <w:tab w:val="left" w:pos="360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2E7B">
        <w:rPr>
          <w:rFonts w:eastAsia="Times New Roman" w:cs="Times New Roman"/>
          <w:sz w:val="24"/>
          <w:szCs w:val="24"/>
          <w:lang w:eastAsia="ru-RU"/>
        </w:rPr>
        <w:t>Комплексный подход позволит обезопасить животных (а значит и граждан) от заболеваний бешенством и другими опасными болезнями, сократить их число на территории городского округа Пущино.</w:t>
      </w:r>
    </w:p>
    <w:p w:rsidR="002A24C2" w:rsidRDefault="002A24C2" w:rsidP="003D517D">
      <w:pPr>
        <w:jc w:val="center"/>
        <w:rPr>
          <w:rFonts w:cs="Times New Roman"/>
          <w:b/>
          <w:sz w:val="24"/>
          <w:szCs w:val="24"/>
        </w:rPr>
      </w:pPr>
    </w:p>
    <w:p w:rsidR="002A24C2" w:rsidRDefault="002A24C2" w:rsidP="003D517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10.3</w:t>
      </w:r>
      <w:r w:rsidR="00185017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965E05">
        <w:rPr>
          <w:rFonts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</w:t>
      </w:r>
      <w:r>
        <w:rPr>
          <w:rFonts w:cs="Times New Roman"/>
          <w:b/>
          <w:sz w:val="24"/>
          <w:szCs w:val="24"/>
        </w:rPr>
        <w:t xml:space="preserve">, </w:t>
      </w:r>
      <w:r w:rsidRPr="002A24C2">
        <w:rPr>
          <w:rFonts w:cs="Times New Roman"/>
          <w:b/>
          <w:sz w:val="24"/>
          <w:szCs w:val="24"/>
        </w:rPr>
        <w:t xml:space="preserve">реализуемые в рамках Подпрограммы </w:t>
      </w:r>
      <w:r w:rsidR="00B72E7B" w:rsidRPr="00B72E7B">
        <w:rPr>
          <w:rFonts w:cs="Times New Roman"/>
          <w:b/>
          <w:sz w:val="24"/>
          <w:szCs w:val="24"/>
        </w:rPr>
        <w:t>IV «Обеспечение эпизоотического и ветеринарно-санитарного благополучия»</w:t>
      </w:r>
    </w:p>
    <w:p w:rsidR="00B72E7B" w:rsidRPr="00B72E7B" w:rsidRDefault="00B72E7B" w:rsidP="00B72E7B">
      <w:pPr>
        <w:jc w:val="both"/>
        <w:rPr>
          <w:rFonts w:cs="Times New Roman"/>
          <w:sz w:val="24"/>
          <w:szCs w:val="24"/>
        </w:rPr>
      </w:pPr>
    </w:p>
    <w:p w:rsidR="00B72E7B" w:rsidRPr="00B72E7B" w:rsidRDefault="00B72E7B" w:rsidP="00185017">
      <w:pPr>
        <w:ind w:firstLine="709"/>
        <w:jc w:val="both"/>
        <w:rPr>
          <w:rFonts w:cs="Times New Roman"/>
          <w:sz w:val="24"/>
          <w:szCs w:val="24"/>
        </w:rPr>
      </w:pPr>
      <w:r w:rsidRPr="00B72E7B">
        <w:rPr>
          <w:rFonts w:cs="Times New Roman"/>
          <w:sz w:val="24"/>
          <w:szCs w:val="24"/>
        </w:rPr>
        <w:t>Разработка и реализация мероприятий Подпрограммы IV позволит:</w:t>
      </w:r>
    </w:p>
    <w:p w:rsidR="00B72E7B" w:rsidRPr="00B72E7B" w:rsidRDefault="00B72E7B" w:rsidP="00185017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B72E7B">
        <w:rPr>
          <w:rFonts w:cs="Times New Roman"/>
          <w:sz w:val="24"/>
          <w:szCs w:val="24"/>
        </w:rPr>
        <w:t>улучшить эпизоотическую ситуацию по заразным и иным болезням животных;</w:t>
      </w:r>
    </w:p>
    <w:p w:rsidR="00B72E7B" w:rsidRDefault="00B72E7B" w:rsidP="00185017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B72E7B">
        <w:rPr>
          <w:rFonts w:cs="Times New Roman"/>
          <w:sz w:val="24"/>
          <w:szCs w:val="24"/>
        </w:rPr>
        <w:t>сократить количество безнадзорных животных.</w:t>
      </w:r>
    </w:p>
    <w:p w:rsidR="00185017" w:rsidRDefault="00185017" w:rsidP="00185017">
      <w:pPr>
        <w:pStyle w:val="ad"/>
        <w:ind w:left="709"/>
        <w:jc w:val="both"/>
        <w:rPr>
          <w:rFonts w:cs="Times New Roman"/>
          <w:sz w:val="24"/>
          <w:szCs w:val="24"/>
        </w:rPr>
        <w:sectPr w:rsidR="00185017" w:rsidSect="0018501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E1F95" w:rsidRPr="00DC3BF8" w:rsidRDefault="002A24C2" w:rsidP="003D517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10.4</w:t>
      </w:r>
      <w:r w:rsidR="00185017">
        <w:rPr>
          <w:rFonts w:cs="Times New Roman"/>
          <w:b/>
          <w:sz w:val="24"/>
          <w:szCs w:val="24"/>
        </w:rPr>
        <w:t>.</w:t>
      </w:r>
      <w:r w:rsidR="00A53C6B">
        <w:rPr>
          <w:rFonts w:cs="Times New Roman"/>
          <w:b/>
          <w:sz w:val="24"/>
          <w:szCs w:val="24"/>
        </w:rPr>
        <w:t xml:space="preserve"> </w:t>
      </w:r>
      <w:r w:rsidR="009D364C" w:rsidRPr="009D364C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="00DC3BF8" w:rsidRPr="00DC3BF8">
        <w:rPr>
          <w:rFonts w:cs="Times New Roman"/>
          <w:b/>
          <w:sz w:val="24"/>
          <w:szCs w:val="24"/>
          <w:lang w:val="en-US"/>
        </w:rPr>
        <w:t>IV</w:t>
      </w:r>
      <w:r w:rsidR="00DC3BF8" w:rsidRPr="00DC3BF8">
        <w:rPr>
          <w:rFonts w:cs="Times New Roman"/>
          <w:b/>
          <w:sz w:val="24"/>
          <w:szCs w:val="24"/>
        </w:rPr>
        <w:t xml:space="preserve"> «Обеспечение эпизоотического и ветеринарно-санитарного благополучия»</w:t>
      </w:r>
    </w:p>
    <w:p w:rsidR="00B73C33" w:rsidRDefault="00B73C33" w:rsidP="003D517D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5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2236"/>
        <w:gridCol w:w="1425"/>
        <w:gridCol w:w="1289"/>
        <w:gridCol w:w="1492"/>
        <w:gridCol w:w="1079"/>
        <w:gridCol w:w="749"/>
        <w:gridCol w:w="808"/>
        <w:gridCol w:w="818"/>
        <w:gridCol w:w="612"/>
        <w:gridCol w:w="749"/>
        <w:gridCol w:w="1555"/>
        <w:gridCol w:w="1208"/>
      </w:tblGrid>
      <w:tr w:rsidR="00B73C33" w:rsidRPr="00574372" w:rsidTr="00185017">
        <w:trPr>
          <w:trHeight w:val="51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B73C33" w:rsidRPr="00574372" w:rsidTr="00185017">
        <w:trPr>
          <w:trHeight w:val="1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73C33" w:rsidRPr="00574372" w:rsidTr="00185017">
        <w:trPr>
          <w:trHeight w:val="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E169DF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169D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3" w:rsidRPr="00574372" w:rsidRDefault="00B73C33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C3BF8" w:rsidRPr="00574372" w:rsidTr="00185017">
        <w:trPr>
          <w:trHeight w:val="12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994AF5" w:rsidRDefault="00DC3BF8" w:rsidP="00DC3BF8">
            <w:pPr>
              <w:contextualSpacing/>
              <w:jc w:val="both"/>
              <w:rPr>
                <w:sz w:val="18"/>
                <w:szCs w:val="18"/>
              </w:rPr>
            </w:pPr>
            <w:r w:rsidRPr="00994AF5">
              <w:rPr>
                <w:sz w:val="18"/>
                <w:szCs w:val="18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1011,0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1883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611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C3BF8" w:rsidRPr="00574372" w:rsidTr="00185017">
        <w:trPr>
          <w:trHeight w:val="12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994AF5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1883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611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4AF5" w:rsidRPr="00574372" w:rsidTr="00185017">
        <w:trPr>
          <w:trHeight w:val="41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994AF5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4AF5" w:rsidRPr="00574372" w:rsidTr="00185017">
        <w:trPr>
          <w:trHeight w:val="12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994AF5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4AF5" w:rsidRPr="00574372" w:rsidTr="00185017">
        <w:trPr>
          <w:trHeight w:val="12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994AF5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C3BF8" w:rsidRPr="00574372" w:rsidTr="00185017">
        <w:trPr>
          <w:trHeight w:val="12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BF8" w:rsidRPr="00994AF5" w:rsidRDefault="00DC3BF8" w:rsidP="00DC3BF8">
            <w:pPr>
              <w:contextualSpacing/>
              <w:jc w:val="both"/>
              <w:rPr>
                <w:sz w:val="18"/>
                <w:szCs w:val="18"/>
              </w:rPr>
            </w:pPr>
            <w:r w:rsidRPr="00994AF5">
              <w:rPr>
                <w:sz w:val="18"/>
                <w:szCs w:val="18"/>
              </w:rPr>
              <w:t>Мероприятие 1.</w:t>
            </w:r>
          </w:p>
          <w:p w:rsidR="00DC3BF8" w:rsidRPr="00994AF5" w:rsidRDefault="00DC3BF8" w:rsidP="00DC3BF8">
            <w:pPr>
              <w:contextualSpacing/>
              <w:jc w:val="both"/>
              <w:rPr>
                <w:sz w:val="18"/>
                <w:szCs w:val="18"/>
              </w:rPr>
            </w:pPr>
            <w:r w:rsidRPr="00994AF5">
              <w:rPr>
                <w:sz w:val="18"/>
                <w:szCs w:val="18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83384E" w:rsidRDefault="00DC3BF8" w:rsidP="00DC3BF8">
            <w:pPr>
              <w:contextualSpacing/>
              <w:jc w:val="both"/>
              <w:rPr>
                <w:sz w:val="18"/>
              </w:rPr>
            </w:pPr>
            <w:r w:rsidRPr="0083384E">
              <w:rPr>
                <w:sz w:val="18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1011,0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1883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6C4AEF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6C4AEF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6C4AEF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C3BF8" w:rsidRPr="00574372" w:rsidTr="00185017">
        <w:trPr>
          <w:trHeight w:val="12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83384E" w:rsidRDefault="00DC3BF8" w:rsidP="00DC3BF8">
            <w:pPr>
              <w:contextualSpacing/>
              <w:jc w:val="both"/>
              <w:rPr>
                <w:sz w:val="18"/>
              </w:rPr>
            </w:pPr>
            <w:r w:rsidRPr="0083384E">
              <w:rPr>
                <w:sz w:val="18"/>
              </w:rPr>
              <w:t>Средства бюджета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1883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611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Default="00DC3BF8" w:rsidP="00DC3BF8">
            <w:pPr>
              <w:contextualSpacing/>
              <w:jc w:val="both"/>
            </w:pPr>
            <w:r w:rsidRPr="00FB004A">
              <w:rPr>
                <w:rFonts w:eastAsiaTheme="minorEastAsia" w:cs="Times New Roman"/>
                <w:sz w:val="18"/>
                <w:szCs w:val="18"/>
                <w:lang w:eastAsia="ru-RU"/>
              </w:rPr>
              <w:t>611,0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8" w:rsidRPr="005065A6" w:rsidRDefault="00DC3BF8" w:rsidP="00DC3BF8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BF8" w:rsidRPr="00574372" w:rsidRDefault="00DC3BF8" w:rsidP="00DC3B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4AF5" w:rsidRPr="00574372" w:rsidTr="00185017">
        <w:trPr>
          <w:trHeight w:val="12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83384E" w:rsidRDefault="00994AF5" w:rsidP="003D517D">
            <w:pPr>
              <w:contextualSpacing/>
              <w:jc w:val="both"/>
              <w:rPr>
                <w:sz w:val="18"/>
              </w:rPr>
            </w:pPr>
            <w:r w:rsidRPr="0083384E">
              <w:rPr>
                <w:sz w:val="18"/>
              </w:rPr>
              <w:t>Средства федерального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4AF5" w:rsidRPr="00574372" w:rsidTr="00185017">
        <w:trPr>
          <w:trHeight w:val="12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83384E" w:rsidRDefault="00994AF5" w:rsidP="003D517D">
            <w:pPr>
              <w:contextualSpacing/>
              <w:jc w:val="both"/>
              <w:rPr>
                <w:sz w:val="18"/>
              </w:rPr>
            </w:pPr>
            <w:r w:rsidRPr="0083384E">
              <w:rPr>
                <w:sz w:val="18"/>
              </w:rPr>
              <w:t>Средства бюджета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5" w:rsidRPr="005065A6" w:rsidRDefault="00994AF5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F5" w:rsidRPr="00574372" w:rsidRDefault="00994AF5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27F21" w:rsidRPr="00574372" w:rsidTr="00185017">
        <w:trPr>
          <w:trHeight w:val="12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83384E" w:rsidRDefault="00227F21" w:rsidP="003D517D">
            <w:pPr>
              <w:contextualSpacing/>
              <w:jc w:val="both"/>
              <w:rPr>
                <w:sz w:val="18"/>
              </w:rPr>
            </w:pPr>
            <w:r w:rsidRPr="0083384E">
              <w:rPr>
                <w:sz w:val="1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065A6" w:rsidRDefault="00227F21" w:rsidP="003D517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74372" w:rsidRDefault="00227F21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1" w:rsidRPr="00574372" w:rsidRDefault="00227F21" w:rsidP="003D51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D4B77" w:rsidRPr="00423370" w:rsidRDefault="00DD4B77" w:rsidP="003D517D">
      <w:pPr>
        <w:rPr>
          <w:rFonts w:cs="Times New Roman"/>
          <w:b/>
          <w:sz w:val="24"/>
          <w:szCs w:val="24"/>
        </w:rPr>
      </w:pPr>
    </w:p>
    <w:sectPr w:rsidR="00DD4B77" w:rsidRPr="00423370" w:rsidSect="00185017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62" w:rsidRDefault="00877962" w:rsidP="00936B5F">
      <w:r>
        <w:separator/>
      </w:r>
    </w:p>
  </w:endnote>
  <w:endnote w:type="continuationSeparator" w:id="0">
    <w:p w:rsidR="00877962" w:rsidRDefault="0087796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62" w:rsidRDefault="00877962" w:rsidP="00936B5F">
      <w:r>
        <w:separator/>
      </w:r>
    </w:p>
  </w:footnote>
  <w:footnote w:type="continuationSeparator" w:id="0">
    <w:p w:rsidR="00877962" w:rsidRDefault="0087796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15B"/>
    <w:multiLevelType w:val="hybridMultilevel"/>
    <w:tmpl w:val="72C0D02C"/>
    <w:lvl w:ilvl="0" w:tplc="80F46D6E">
      <w:start w:val="1"/>
      <w:numFmt w:val="decimal"/>
      <w:suff w:val="space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3D0"/>
    <w:multiLevelType w:val="hybridMultilevel"/>
    <w:tmpl w:val="8EBADD24"/>
    <w:lvl w:ilvl="0" w:tplc="B7EE9BA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316D3"/>
    <w:multiLevelType w:val="hybridMultilevel"/>
    <w:tmpl w:val="B9C8D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DE1A7A"/>
    <w:multiLevelType w:val="hybridMultilevel"/>
    <w:tmpl w:val="770A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106EC"/>
    <w:multiLevelType w:val="hybridMultilevel"/>
    <w:tmpl w:val="FC4C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4578E"/>
    <w:multiLevelType w:val="hybridMultilevel"/>
    <w:tmpl w:val="5152488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2690D"/>
    <w:multiLevelType w:val="hybridMultilevel"/>
    <w:tmpl w:val="A9188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1AD5582"/>
    <w:multiLevelType w:val="hybridMultilevel"/>
    <w:tmpl w:val="2C4A7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213F7B"/>
    <w:multiLevelType w:val="hybridMultilevel"/>
    <w:tmpl w:val="21DAE9EE"/>
    <w:lvl w:ilvl="0" w:tplc="5012557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9D5186"/>
    <w:multiLevelType w:val="hybridMultilevel"/>
    <w:tmpl w:val="28687B8E"/>
    <w:lvl w:ilvl="0" w:tplc="68AA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4D"/>
    <w:rsid w:val="00004C6D"/>
    <w:rsid w:val="000070D1"/>
    <w:rsid w:val="00010977"/>
    <w:rsid w:val="00013330"/>
    <w:rsid w:val="00017D99"/>
    <w:rsid w:val="00022D07"/>
    <w:rsid w:val="000234C6"/>
    <w:rsid w:val="00040C32"/>
    <w:rsid w:val="00051A9B"/>
    <w:rsid w:val="0005368E"/>
    <w:rsid w:val="00054A1C"/>
    <w:rsid w:val="00071841"/>
    <w:rsid w:val="000A2920"/>
    <w:rsid w:val="000A3745"/>
    <w:rsid w:val="000B2126"/>
    <w:rsid w:val="000D35E6"/>
    <w:rsid w:val="00101400"/>
    <w:rsid w:val="0011299E"/>
    <w:rsid w:val="0011606A"/>
    <w:rsid w:val="001207D7"/>
    <w:rsid w:val="00120BE6"/>
    <w:rsid w:val="00122384"/>
    <w:rsid w:val="001514F3"/>
    <w:rsid w:val="00151C33"/>
    <w:rsid w:val="00162ADD"/>
    <w:rsid w:val="00180ED5"/>
    <w:rsid w:val="00181CB3"/>
    <w:rsid w:val="00184090"/>
    <w:rsid w:val="00185017"/>
    <w:rsid w:val="00186A87"/>
    <w:rsid w:val="001939C7"/>
    <w:rsid w:val="001A75F5"/>
    <w:rsid w:val="001C1C5D"/>
    <w:rsid w:val="001C40A4"/>
    <w:rsid w:val="001C465B"/>
    <w:rsid w:val="001D4C46"/>
    <w:rsid w:val="001E45E0"/>
    <w:rsid w:val="00205B7B"/>
    <w:rsid w:val="0021577A"/>
    <w:rsid w:val="002208C8"/>
    <w:rsid w:val="00222D65"/>
    <w:rsid w:val="00225EC2"/>
    <w:rsid w:val="00227F21"/>
    <w:rsid w:val="002315E2"/>
    <w:rsid w:val="00235EB4"/>
    <w:rsid w:val="002476BA"/>
    <w:rsid w:val="00252EB1"/>
    <w:rsid w:val="00254557"/>
    <w:rsid w:val="0026697E"/>
    <w:rsid w:val="002731B8"/>
    <w:rsid w:val="002748A4"/>
    <w:rsid w:val="00295775"/>
    <w:rsid w:val="00297D00"/>
    <w:rsid w:val="002A24C2"/>
    <w:rsid w:val="002A3297"/>
    <w:rsid w:val="002B168A"/>
    <w:rsid w:val="002B7890"/>
    <w:rsid w:val="002C03D9"/>
    <w:rsid w:val="002C5ACC"/>
    <w:rsid w:val="002E0ECF"/>
    <w:rsid w:val="002E1071"/>
    <w:rsid w:val="002E510F"/>
    <w:rsid w:val="002E6C96"/>
    <w:rsid w:val="002E7C5D"/>
    <w:rsid w:val="002F19C6"/>
    <w:rsid w:val="003142F7"/>
    <w:rsid w:val="0031701C"/>
    <w:rsid w:val="003221A3"/>
    <w:rsid w:val="003304EE"/>
    <w:rsid w:val="003315CE"/>
    <w:rsid w:val="00331834"/>
    <w:rsid w:val="0033545D"/>
    <w:rsid w:val="00336EB8"/>
    <w:rsid w:val="00344008"/>
    <w:rsid w:val="003532B0"/>
    <w:rsid w:val="003553EC"/>
    <w:rsid w:val="0037091E"/>
    <w:rsid w:val="00376C97"/>
    <w:rsid w:val="003959BE"/>
    <w:rsid w:val="00396C81"/>
    <w:rsid w:val="003A04C4"/>
    <w:rsid w:val="003A1AE0"/>
    <w:rsid w:val="003A1AF8"/>
    <w:rsid w:val="003A24DD"/>
    <w:rsid w:val="003B4E41"/>
    <w:rsid w:val="003C504E"/>
    <w:rsid w:val="003D517D"/>
    <w:rsid w:val="003D76C8"/>
    <w:rsid w:val="003E2038"/>
    <w:rsid w:val="003E2662"/>
    <w:rsid w:val="003F49BD"/>
    <w:rsid w:val="00405CE8"/>
    <w:rsid w:val="00411BAE"/>
    <w:rsid w:val="00423370"/>
    <w:rsid w:val="00427005"/>
    <w:rsid w:val="004368F7"/>
    <w:rsid w:val="004540E3"/>
    <w:rsid w:val="00484DBE"/>
    <w:rsid w:val="0049454B"/>
    <w:rsid w:val="004A64B7"/>
    <w:rsid w:val="004B1783"/>
    <w:rsid w:val="004B50B1"/>
    <w:rsid w:val="004C010F"/>
    <w:rsid w:val="004C0497"/>
    <w:rsid w:val="004C2994"/>
    <w:rsid w:val="004C7C27"/>
    <w:rsid w:val="004D6F23"/>
    <w:rsid w:val="004D7BC1"/>
    <w:rsid w:val="004E241B"/>
    <w:rsid w:val="0050243F"/>
    <w:rsid w:val="005065A6"/>
    <w:rsid w:val="0051613A"/>
    <w:rsid w:val="005178C4"/>
    <w:rsid w:val="005226A0"/>
    <w:rsid w:val="00531A27"/>
    <w:rsid w:val="00541ABC"/>
    <w:rsid w:val="005434B4"/>
    <w:rsid w:val="00546A10"/>
    <w:rsid w:val="00564BCF"/>
    <w:rsid w:val="00574677"/>
    <w:rsid w:val="00574BD4"/>
    <w:rsid w:val="00576529"/>
    <w:rsid w:val="00592572"/>
    <w:rsid w:val="005A16CE"/>
    <w:rsid w:val="005B01E9"/>
    <w:rsid w:val="005B2C72"/>
    <w:rsid w:val="005C1176"/>
    <w:rsid w:val="005D74DD"/>
    <w:rsid w:val="005E1F95"/>
    <w:rsid w:val="005E4020"/>
    <w:rsid w:val="0060651E"/>
    <w:rsid w:val="00607698"/>
    <w:rsid w:val="00620905"/>
    <w:rsid w:val="006217DE"/>
    <w:rsid w:val="0062314D"/>
    <w:rsid w:val="00623685"/>
    <w:rsid w:val="006246DF"/>
    <w:rsid w:val="00624C4E"/>
    <w:rsid w:val="00626499"/>
    <w:rsid w:val="00642429"/>
    <w:rsid w:val="00645636"/>
    <w:rsid w:val="0066652D"/>
    <w:rsid w:val="00673262"/>
    <w:rsid w:val="0068262A"/>
    <w:rsid w:val="00686A29"/>
    <w:rsid w:val="00690C25"/>
    <w:rsid w:val="00695415"/>
    <w:rsid w:val="00696C3C"/>
    <w:rsid w:val="006B269F"/>
    <w:rsid w:val="006B7B45"/>
    <w:rsid w:val="006D28E3"/>
    <w:rsid w:val="006D47D0"/>
    <w:rsid w:val="0070570D"/>
    <w:rsid w:val="0070675D"/>
    <w:rsid w:val="007156A0"/>
    <w:rsid w:val="007163D9"/>
    <w:rsid w:val="007220EC"/>
    <w:rsid w:val="00723473"/>
    <w:rsid w:val="0072682A"/>
    <w:rsid w:val="00730A10"/>
    <w:rsid w:val="007516C5"/>
    <w:rsid w:val="007527D6"/>
    <w:rsid w:val="007535EE"/>
    <w:rsid w:val="007579F5"/>
    <w:rsid w:val="00760EFB"/>
    <w:rsid w:val="00770E5A"/>
    <w:rsid w:val="00773142"/>
    <w:rsid w:val="00773FAB"/>
    <w:rsid w:val="00776904"/>
    <w:rsid w:val="0077795A"/>
    <w:rsid w:val="007B3DD6"/>
    <w:rsid w:val="007C1BEE"/>
    <w:rsid w:val="007D3F03"/>
    <w:rsid w:val="007E04B5"/>
    <w:rsid w:val="007F4698"/>
    <w:rsid w:val="008129A1"/>
    <w:rsid w:val="008136C6"/>
    <w:rsid w:val="00813B6C"/>
    <w:rsid w:val="0083384E"/>
    <w:rsid w:val="00843304"/>
    <w:rsid w:val="00844E4A"/>
    <w:rsid w:val="0085486C"/>
    <w:rsid w:val="0085741E"/>
    <w:rsid w:val="008728A1"/>
    <w:rsid w:val="008765EE"/>
    <w:rsid w:val="00877962"/>
    <w:rsid w:val="0088161D"/>
    <w:rsid w:val="008905B1"/>
    <w:rsid w:val="008A587C"/>
    <w:rsid w:val="008A7EAC"/>
    <w:rsid w:val="008B3E8D"/>
    <w:rsid w:val="008C15CF"/>
    <w:rsid w:val="008C1FC2"/>
    <w:rsid w:val="008D0B97"/>
    <w:rsid w:val="008D328B"/>
    <w:rsid w:val="008E056E"/>
    <w:rsid w:val="008E3284"/>
    <w:rsid w:val="008E3957"/>
    <w:rsid w:val="008F256B"/>
    <w:rsid w:val="008F7652"/>
    <w:rsid w:val="009011A1"/>
    <w:rsid w:val="0090311F"/>
    <w:rsid w:val="00913CD0"/>
    <w:rsid w:val="00917C8B"/>
    <w:rsid w:val="00921A82"/>
    <w:rsid w:val="00923BFE"/>
    <w:rsid w:val="00925EF9"/>
    <w:rsid w:val="00936B5F"/>
    <w:rsid w:val="0094174C"/>
    <w:rsid w:val="0094502A"/>
    <w:rsid w:val="00945581"/>
    <w:rsid w:val="00947C2C"/>
    <w:rsid w:val="009532C5"/>
    <w:rsid w:val="0096298D"/>
    <w:rsid w:val="00985451"/>
    <w:rsid w:val="00990FC9"/>
    <w:rsid w:val="00991C5A"/>
    <w:rsid w:val="00993EA5"/>
    <w:rsid w:val="00994AF5"/>
    <w:rsid w:val="009B68D5"/>
    <w:rsid w:val="009B7055"/>
    <w:rsid w:val="009C3012"/>
    <w:rsid w:val="009C7F41"/>
    <w:rsid w:val="009D364C"/>
    <w:rsid w:val="009E242C"/>
    <w:rsid w:val="009E726F"/>
    <w:rsid w:val="009F532C"/>
    <w:rsid w:val="00A00EB5"/>
    <w:rsid w:val="00A15E6A"/>
    <w:rsid w:val="00A218CC"/>
    <w:rsid w:val="00A4380F"/>
    <w:rsid w:val="00A44D42"/>
    <w:rsid w:val="00A505C9"/>
    <w:rsid w:val="00A52720"/>
    <w:rsid w:val="00A53C6B"/>
    <w:rsid w:val="00A649A0"/>
    <w:rsid w:val="00A71727"/>
    <w:rsid w:val="00A75F2D"/>
    <w:rsid w:val="00A943A4"/>
    <w:rsid w:val="00AA25BC"/>
    <w:rsid w:val="00AB0818"/>
    <w:rsid w:val="00AB4410"/>
    <w:rsid w:val="00AB70A2"/>
    <w:rsid w:val="00AD2EB4"/>
    <w:rsid w:val="00AF1561"/>
    <w:rsid w:val="00AF2C0A"/>
    <w:rsid w:val="00AF5236"/>
    <w:rsid w:val="00B20BFC"/>
    <w:rsid w:val="00B258BC"/>
    <w:rsid w:val="00B3097F"/>
    <w:rsid w:val="00B317CF"/>
    <w:rsid w:val="00B3472E"/>
    <w:rsid w:val="00B50370"/>
    <w:rsid w:val="00B50571"/>
    <w:rsid w:val="00B5460B"/>
    <w:rsid w:val="00B72369"/>
    <w:rsid w:val="00B72E7B"/>
    <w:rsid w:val="00B73C33"/>
    <w:rsid w:val="00B761AF"/>
    <w:rsid w:val="00B84ECE"/>
    <w:rsid w:val="00B95F31"/>
    <w:rsid w:val="00B9638C"/>
    <w:rsid w:val="00B97CD3"/>
    <w:rsid w:val="00BA197F"/>
    <w:rsid w:val="00BA4DEF"/>
    <w:rsid w:val="00BA57C6"/>
    <w:rsid w:val="00BA61EF"/>
    <w:rsid w:val="00BA6459"/>
    <w:rsid w:val="00BB2059"/>
    <w:rsid w:val="00BB4DD3"/>
    <w:rsid w:val="00BB7D18"/>
    <w:rsid w:val="00BC08EC"/>
    <w:rsid w:val="00BC1296"/>
    <w:rsid w:val="00BC17F4"/>
    <w:rsid w:val="00BF0B7A"/>
    <w:rsid w:val="00C0223F"/>
    <w:rsid w:val="00C14FD3"/>
    <w:rsid w:val="00C174A4"/>
    <w:rsid w:val="00C20309"/>
    <w:rsid w:val="00C2502F"/>
    <w:rsid w:val="00C469A7"/>
    <w:rsid w:val="00C620A5"/>
    <w:rsid w:val="00C632F7"/>
    <w:rsid w:val="00C63347"/>
    <w:rsid w:val="00C70E0B"/>
    <w:rsid w:val="00C71FD0"/>
    <w:rsid w:val="00C8140B"/>
    <w:rsid w:val="00C91DDB"/>
    <w:rsid w:val="00CA2731"/>
    <w:rsid w:val="00CA5877"/>
    <w:rsid w:val="00CB3293"/>
    <w:rsid w:val="00CB378F"/>
    <w:rsid w:val="00CB6874"/>
    <w:rsid w:val="00CB75B0"/>
    <w:rsid w:val="00CC26AD"/>
    <w:rsid w:val="00CD3287"/>
    <w:rsid w:val="00CD6F2B"/>
    <w:rsid w:val="00CE1AE3"/>
    <w:rsid w:val="00CE235B"/>
    <w:rsid w:val="00CE2555"/>
    <w:rsid w:val="00CE5CFC"/>
    <w:rsid w:val="00CE635F"/>
    <w:rsid w:val="00CF7789"/>
    <w:rsid w:val="00D22281"/>
    <w:rsid w:val="00D25CFC"/>
    <w:rsid w:val="00D40D49"/>
    <w:rsid w:val="00D43C69"/>
    <w:rsid w:val="00D45D8E"/>
    <w:rsid w:val="00D47172"/>
    <w:rsid w:val="00D4733F"/>
    <w:rsid w:val="00D51EA7"/>
    <w:rsid w:val="00D55E6F"/>
    <w:rsid w:val="00D5726E"/>
    <w:rsid w:val="00D72F75"/>
    <w:rsid w:val="00D80550"/>
    <w:rsid w:val="00D96EF9"/>
    <w:rsid w:val="00DB0F45"/>
    <w:rsid w:val="00DB451F"/>
    <w:rsid w:val="00DB7B00"/>
    <w:rsid w:val="00DC3BF8"/>
    <w:rsid w:val="00DD36D6"/>
    <w:rsid w:val="00DD4B77"/>
    <w:rsid w:val="00DD6F2D"/>
    <w:rsid w:val="00DE1FBF"/>
    <w:rsid w:val="00DF0F8E"/>
    <w:rsid w:val="00DF3B40"/>
    <w:rsid w:val="00E0162C"/>
    <w:rsid w:val="00E01E2D"/>
    <w:rsid w:val="00E05032"/>
    <w:rsid w:val="00E05C19"/>
    <w:rsid w:val="00E12D59"/>
    <w:rsid w:val="00E12F7F"/>
    <w:rsid w:val="00E169DF"/>
    <w:rsid w:val="00E21D69"/>
    <w:rsid w:val="00E31B66"/>
    <w:rsid w:val="00E42252"/>
    <w:rsid w:val="00E602C7"/>
    <w:rsid w:val="00E648E1"/>
    <w:rsid w:val="00E64EF0"/>
    <w:rsid w:val="00E661D7"/>
    <w:rsid w:val="00E9749F"/>
    <w:rsid w:val="00EA1FE4"/>
    <w:rsid w:val="00EB38E8"/>
    <w:rsid w:val="00EB438D"/>
    <w:rsid w:val="00EC3BE9"/>
    <w:rsid w:val="00EC5E03"/>
    <w:rsid w:val="00ED1AB4"/>
    <w:rsid w:val="00ED2033"/>
    <w:rsid w:val="00F04062"/>
    <w:rsid w:val="00F1529A"/>
    <w:rsid w:val="00F24356"/>
    <w:rsid w:val="00F3072C"/>
    <w:rsid w:val="00F351A0"/>
    <w:rsid w:val="00F4034E"/>
    <w:rsid w:val="00F56D6F"/>
    <w:rsid w:val="00F71DCB"/>
    <w:rsid w:val="00F77BD2"/>
    <w:rsid w:val="00F8503E"/>
    <w:rsid w:val="00FA2184"/>
    <w:rsid w:val="00FA301C"/>
    <w:rsid w:val="00FB71B8"/>
    <w:rsid w:val="00FC506C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F3CE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409F6-5D55-4958-8E3A-86A8A193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Администрация Пущино</cp:lastModifiedBy>
  <cp:revision>16</cp:revision>
  <cp:lastPrinted>2020-01-21T09:27:00Z</cp:lastPrinted>
  <dcterms:created xsi:type="dcterms:W3CDTF">2019-12-26T12:44:00Z</dcterms:created>
  <dcterms:modified xsi:type="dcterms:W3CDTF">2020-01-21T09:31:00Z</dcterms:modified>
</cp:coreProperties>
</file>